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E0" w:rsidRPr="00D400E0" w:rsidRDefault="00D400E0" w:rsidP="00D400E0">
      <w:pPr>
        <w:jc w:val="center"/>
        <w:rPr>
          <w:b/>
          <w:sz w:val="36"/>
          <w:szCs w:val="36"/>
        </w:rPr>
      </w:pPr>
      <w:r w:rsidRPr="00D400E0">
        <w:rPr>
          <w:b/>
          <w:sz w:val="36"/>
          <w:szCs w:val="36"/>
        </w:rPr>
        <w:t>Kommentarer</w:t>
      </w:r>
    </w:p>
    <w:p w:rsidR="001C019F" w:rsidRPr="005D5C7D" w:rsidRDefault="004C3449">
      <w:r w:rsidRPr="005D5C7D">
        <w:t xml:space="preserve">Vi takker for mange gode innspill og konstruktive tilbakemeldinger </w:t>
      </w:r>
      <w:r w:rsidR="001C1E83" w:rsidRPr="005D5C7D">
        <w:t>fra klubber, n</w:t>
      </w:r>
      <w:r w:rsidR="002C43AD">
        <w:t>oen få kretser og en del enkelt</w:t>
      </w:r>
      <w:r w:rsidR="001C1E83" w:rsidRPr="005D5C7D">
        <w:t>personer</w:t>
      </w:r>
      <w:r w:rsidR="003A5AAC" w:rsidRPr="005D5C7D">
        <w:t xml:space="preserve">. </w:t>
      </w:r>
    </w:p>
    <w:p w:rsidR="00CC6402" w:rsidRPr="005D5C7D" w:rsidRDefault="001C019F">
      <w:r w:rsidRPr="005D5C7D">
        <w:t xml:space="preserve">Vi har utarbeidet et </w:t>
      </w:r>
      <w:r w:rsidR="00BD50E2" w:rsidRPr="005D5C7D">
        <w:t>k</w:t>
      </w:r>
      <w:r w:rsidR="003A5AAC" w:rsidRPr="005D5C7D">
        <w:t xml:space="preserve">orrigert forslag som </w:t>
      </w:r>
      <w:r w:rsidR="002C43AD">
        <w:t>er vedlagt</w:t>
      </w:r>
      <w:r w:rsidR="00BD50E2" w:rsidRPr="005D5C7D">
        <w:t>. Dette</w:t>
      </w:r>
      <w:r w:rsidR="00D400E0">
        <w:t xml:space="preserve"> er</w:t>
      </w:r>
      <w:r w:rsidR="00BB0208" w:rsidRPr="005D5C7D">
        <w:t xml:space="preserve"> </w:t>
      </w:r>
      <w:r w:rsidR="002C43AD">
        <w:t xml:space="preserve">et </w:t>
      </w:r>
      <w:r w:rsidR="00252FCD" w:rsidRPr="005D5C7D">
        <w:t>revidert</w:t>
      </w:r>
      <w:r w:rsidR="00BB0208" w:rsidRPr="005D5C7D">
        <w:t xml:space="preserve"> utkast som ikke er korrekt nummerert med tanke </w:t>
      </w:r>
      <w:r w:rsidR="006E556E" w:rsidRPr="005D5C7D">
        <w:t>på de enkelte paragrafer</w:t>
      </w:r>
      <w:r w:rsidR="007246C1" w:rsidRPr="005D5C7D">
        <w:t xml:space="preserve">, </w:t>
      </w:r>
      <w:r w:rsidR="002C43AD">
        <w:t xml:space="preserve">og </w:t>
      </w:r>
      <w:r w:rsidR="007246C1" w:rsidRPr="005D5C7D">
        <w:t xml:space="preserve">det er heller ikke gjennomført </w:t>
      </w:r>
      <w:r w:rsidR="002C43AD">
        <w:t>endelig</w:t>
      </w:r>
      <w:r w:rsidR="007246C1" w:rsidRPr="005D5C7D">
        <w:t xml:space="preserve"> korrektur av selve teksten</w:t>
      </w:r>
      <w:r w:rsidR="008D75FF" w:rsidRPr="005D5C7D">
        <w:t xml:space="preserve">. </w:t>
      </w:r>
    </w:p>
    <w:p w:rsidR="0022661F" w:rsidRPr="005D5C7D" w:rsidRDefault="00D5591E">
      <w:r w:rsidRPr="005D5C7D">
        <w:t xml:space="preserve">Vi </w:t>
      </w:r>
      <w:r w:rsidR="002C43AD">
        <w:t>mener</w:t>
      </w:r>
      <w:r w:rsidR="00C7178D" w:rsidRPr="005D5C7D">
        <w:t xml:space="preserve"> at det foreliggende forslag</w:t>
      </w:r>
      <w:r w:rsidR="002C43AD">
        <w:t>et</w:t>
      </w:r>
      <w:r w:rsidR="00C7178D" w:rsidRPr="005D5C7D">
        <w:t xml:space="preserve"> gir et enklere feltreglement</w:t>
      </w:r>
      <w:r w:rsidR="00BD1383" w:rsidRPr="005D5C7D">
        <w:t>, med tanke på gjennomføring av stevner, do</w:t>
      </w:r>
      <w:r w:rsidR="00005EF2" w:rsidRPr="005D5C7D">
        <w:t>mmerutdanning</w:t>
      </w:r>
      <w:r w:rsidR="00DA1E85" w:rsidRPr="005D5C7D">
        <w:t xml:space="preserve"> og </w:t>
      </w:r>
      <w:r w:rsidR="00005EF2" w:rsidRPr="005D5C7D">
        <w:t>fremtidige revideringer</w:t>
      </w:r>
      <w:r w:rsidR="00DA1E85" w:rsidRPr="005D5C7D">
        <w:t>.</w:t>
      </w:r>
    </w:p>
    <w:p w:rsidR="001F23CE" w:rsidRPr="005D5C7D" w:rsidRDefault="00C05D84" w:rsidP="00ED7B3F">
      <w:pPr>
        <w:outlineLvl w:val="0"/>
      </w:pPr>
      <w:r w:rsidRPr="005D5C7D">
        <w:t>Værnes 2</w:t>
      </w:r>
      <w:r w:rsidR="006901E0" w:rsidRPr="005D5C7D">
        <w:t>4</w:t>
      </w:r>
      <w:r w:rsidRPr="005D5C7D">
        <w:t>.10.2020</w:t>
      </w:r>
    </w:p>
    <w:p w:rsidR="001E485A" w:rsidRPr="005D5C7D" w:rsidRDefault="001E485A">
      <w:r w:rsidRPr="005D5C7D">
        <w:t>Tom Lauritzen</w:t>
      </w:r>
      <w:r w:rsidR="00D400E0">
        <w:t xml:space="preserve"> (leder Teknisk Kom</w:t>
      </w:r>
      <w:r w:rsidR="00F46246" w:rsidRPr="005D5C7D">
        <w:t>ité)</w:t>
      </w:r>
      <w:r w:rsidRPr="005D5C7D">
        <w:t xml:space="preserve">, </w:t>
      </w:r>
      <w:r w:rsidR="00F01A64" w:rsidRPr="005D5C7D">
        <w:t>Morten Støen</w:t>
      </w:r>
      <w:r w:rsidR="00D239D4" w:rsidRPr="005D5C7D">
        <w:t xml:space="preserve"> </w:t>
      </w:r>
      <w:r w:rsidR="00F01A64" w:rsidRPr="005D5C7D">
        <w:t>(</w:t>
      </w:r>
      <w:r w:rsidR="001C61B7" w:rsidRPr="005D5C7D">
        <w:t>l</w:t>
      </w:r>
      <w:r w:rsidR="00F01A64" w:rsidRPr="005D5C7D">
        <w:t xml:space="preserve">eder Bærum PK), Arild </w:t>
      </w:r>
      <w:r w:rsidR="00D239D4" w:rsidRPr="005D5C7D">
        <w:t>Inge Wollan (</w:t>
      </w:r>
      <w:r w:rsidR="001C61B7" w:rsidRPr="005D5C7D">
        <w:t>l</w:t>
      </w:r>
      <w:r w:rsidR="00D239D4" w:rsidRPr="005D5C7D">
        <w:t>eder Støren SSK)</w:t>
      </w:r>
      <w:r w:rsidR="001D1757" w:rsidRPr="005D5C7D">
        <w:t>, Bjørn Aage M. Orø, Magnus Strømdal (</w:t>
      </w:r>
      <w:r w:rsidR="00774FB3" w:rsidRPr="005D5C7D">
        <w:t>leder Sør-Trøndelag skytter</w:t>
      </w:r>
      <w:r w:rsidR="001C61B7" w:rsidRPr="005D5C7D">
        <w:t>krets)</w:t>
      </w:r>
    </w:p>
    <w:p w:rsidR="006901E0" w:rsidRPr="005D5C7D" w:rsidRDefault="006901E0" w:rsidP="00AA62D2">
      <w:pPr>
        <w:rPr>
          <w:b/>
          <w:bCs/>
        </w:rPr>
      </w:pPr>
    </w:p>
    <w:p w:rsidR="0053796A" w:rsidRPr="005D5C7D" w:rsidRDefault="0053796A" w:rsidP="00ED7B3F">
      <w:pPr>
        <w:outlineLvl w:val="0"/>
        <w:rPr>
          <w:b/>
          <w:bCs/>
        </w:rPr>
      </w:pPr>
      <w:r w:rsidRPr="005D5C7D">
        <w:rPr>
          <w:b/>
          <w:bCs/>
        </w:rPr>
        <w:t>Generell kommentar</w:t>
      </w:r>
    </w:p>
    <w:p w:rsidR="0053796A" w:rsidRPr="002C43AD" w:rsidRDefault="00A1711A">
      <w:r w:rsidRPr="002C43AD">
        <w:t xml:space="preserve">Vi har mottatt en rekke kommentarer til forslaget som ble lagt ut til høring. Mange av dem gir uttrykk for uenighet i forslagene som er lagt frem, mens noen synes å være basert på misforståelser. </w:t>
      </w:r>
    </w:p>
    <w:p w:rsidR="002C43AD" w:rsidRDefault="00CA2625">
      <w:pPr>
        <w:rPr>
          <w:b/>
          <w:bCs/>
        </w:rPr>
      </w:pPr>
      <w:r w:rsidRPr="005D5C7D">
        <w:rPr>
          <w:b/>
          <w:bCs/>
        </w:rPr>
        <w:t>1.</w:t>
      </w:r>
      <w:r w:rsidR="009438C2" w:rsidRPr="005D5C7D">
        <w:rPr>
          <w:b/>
          <w:bCs/>
        </w:rPr>
        <w:t>4</w:t>
      </w:r>
      <w:r w:rsidR="002645EC" w:rsidRPr="005D5C7D">
        <w:rPr>
          <w:b/>
          <w:bCs/>
        </w:rPr>
        <w:t xml:space="preserve"> Bekledning</w:t>
      </w:r>
    </w:p>
    <w:p w:rsidR="003B5E77" w:rsidRPr="005D5C7D" w:rsidRDefault="00D93950">
      <w:r w:rsidRPr="005D5C7D">
        <w:t>B</w:t>
      </w:r>
      <w:r w:rsidR="00407643" w:rsidRPr="005D5C7D">
        <w:t xml:space="preserve">egrepet kinesio og medisinsk tape er fjernet, det samme </w:t>
      </w:r>
      <w:r w:rsidR="002C43AD">
        <w:t>er</w:t>
      </w:r>
      <w:r w:rsidR="00407643" w:rsidRPr="005D5C7D">
        <w:t xml:space="preserve"> begrepet </w:t>
      </w:r>
      <w:r w:rsidR="002C43AD">
        <w:t>”</w:t>
      </w:r>
      <w:r w:rsidR="00407643" w:rsidRPr="005D5C7D">
        <w:t>urimelig</w:t>
      </w:r>
      <w:r w:rsidR="002C43AD">
        <w:t>”</w:t>
      </w:r>
      <w:r w:rsidR="00407643" w:rsidRPr="005D5C7D">
        <w:t xml:space="preserve">. Bestemmelsen fremstår </w:t>
      </w:r>
      <w:r w:rsidR="002C43AD">
        <w:t xml:space="preserve">nå </w:t>
      </w:r>
      <w:r w:rsidR="00407643" w:rsidRPr="005D5C7D">
        <w:t xml:space="preserve">som mer </w:t>
      </w:r>
      <w:r w:rsidR="00110922" w:rsidRPr="005D5C7D">
        <w:t>konkret.</w:t>
      </w:r>
    </w:p>
    <w:p w:rsidR="002C43AD" w:rsidRDefault="00A64094" w:rsidP="00ED7B3F">
      <w:pPr>
        <w:outlineLvl w:val="0"/>
        <w:rPr>
          <w:b/>
          <w:bCs/>
        </w:rPr>
      </w:pPr>
      <w:r w:rsidRPr="005D5C7D">
        <w:rPr>
          <w:b/>
          <w:bCs/>
        </w:rPr>
        <w:t xml:space="preserve">1.6 </w:t>
      </w:r>
      <w:r w:rsidR="002C43AD">
        <w:rPr>
          <w:b/>
          <w:bCs/>
        </w:rPr>
        <w:t>Briller</w:t>
      </w:r>
    </w:p>
    <w:p w:rsidR="00D93950" w:rsidRPr="005D5C7D" w:rsidRDefault="00BF1E04" w:rsidP="00ED7B3F">
      <w:pPr>
        <w:outlineLvl w:val="0"/>
      </w:pPr>
      <w:r w:rsidRPr="005D5C7D">
        <w:t>Grunnet splintskader de senere år</w:t>
      </w:r>
      <w:r w:rsidR="00E0367B" w:rsidRPr="005D5C7D">
        <w:t xml:space="preserve"> innføres bestemmelsen som et forebyggende tiltak</w:t>
      </w:r>
      <w:r w:rsidR="002D5AC6" w:rsidRPr="005D5C7D">
        <w:t>.</w:t>
      </w:r>
    </w:p>
    <w:p w:rsidR="002C43AD" w:rsidRDefault="00F62C4E" w:rsidP="00ED7B3F">
      <w:pPr>
        <w:outlineLvl w:val="0"/>
        <w:rPr>
          <w:b/>
          <w:bCs/>
        </w:rPr>
      </w:pPr>
      <w:r w:rsidRPr="005D5C7D">
        <w:rPr>
          <w:b/>
          <w:bCs/>
        </w:rPr>
        <w:t>1.7 Utstyr som er til hinder eller ubehag for andre.</w:t>
      </w:r>
    </w:p>
    <w:p w:rsidR="001A4097" w:rsidRPr="005D5C7D" w:rsidRDefault="0008023A" w:rsidP="00ED7B3F">
      <w:pPr>
        <w:outlineLvl w:val="0"/>
      </w:pPr>
      <w:r w:rsidRPr="005D5C7D">
        <w:t xml:space="preserve">Første setning, </w:t>
      </w:r>
      <w:r w:rsidR="00243729" w:rsidRPr="005D5C7D">
        <w:t>“</w:t>
      </w:r>
      <w:r w:rsidRPr="005D5C7D">
        <w:t>Stevneleders</w:t>
      </w:r>
      <w:r w:rsidR="00243729" w:rsidRPr="005D5C7D">
        <w:t>”</w:t>
      </w:r>
      <w:r w:rsidRPr="005D5C7D">
        <w:t xml:space="preserve"> skiftes ut med </w:t>
      </w:r>
      <w:r w:rsidR="00243729" w:rsidRPr="005D5C7D">
        <w:t>“</w:t>
      </w:r>
      <w:r w:rsidRPr="005D5C7D">
        <w:t>Juryens</w:t>
      </w:r>
      <w:r w:rsidR="00243729" w:rsidRPr="005D5C7D">
        <w:t>”</w:t>
      </w:r>
      <w:r w:rsidR="002C43AD">
        <w:t>.</w:t>
      </w:r>
    </w:p>
    <w:p w:rsidR="00550F74" w:rsidRPr="005D5C7D" w:rsidRDefault="00D400E0">
      <w:r>
        <w:t>A</w:t>
      </w:r>
      <w:r w:rsidRPr="005D5C7D">
        <w:t xml:space="preserve">ndre avsnitt </w:t>
      </w:r>
      <w:r>
        <w:t>e</w:t>
      </w:r>
      <w:r w:rsidR="00FF2A29" w:rsidRPr="005D5C7D">
        <w:t xml:space="preserve">ndret </w:t>
      </w:r>
      <w:r w:rsidR="002E0198" w:rsidRPr="005D5C7D">
        <w:t>til: “dersom skytter ikke retter forholdet</w:t>
      </w:r>
      <w:r w:rsidR="00D72A72" w:rsidRPr="005D5C7D">
        <w:t xml:space="preserve"> etter at det er påtalt, </w:t>
      </w:r>
      <w:r w:rsidR="00F257A5" w:rsidRPr="005D5C7D">
        <w:t>kan</w:t>
      </w:r>
      <w:r w:rsidR="00D72A72" w:rsidRPr="005D5C7D">
        <w:t xml:space="preserve"> </w:t>
      </w:r>
      <w:r w:rsidR="0074250E" w:rsidRPr="005D5C7D">
        <w:t xml:space="preserve">juryen </w:t>
      </w:r>
      <w:r w:rsidR="00D72A72" w:rsidRPr="005D5C7D">
        <w:t xml:space="preserve">diskvalifisere </w:t>
      </w:r>
      <w:r w:rsidR="00CA0683" w:rsidRPr="005D5C7D">
        <w:t xml:space="preserve">vedkommende </w:t>
      </w:r>
      <w:r w:rsidR="00D72A72" w:rsidRPr="005D5C7D">
        <w:t>fra øvelsen</w:t>
      </w:r>
      <w:r w:rsidR="002C43AD">
        <w:t>”</w:t>
      </w:r>
      <w:r w:rsidR="00CA0683" w:rsidRPr="005D5C7D">
        <w:t>.</w:t>
      </w:r>
    </w:p>
    <w:p w:rsidR="002C43AD" w:rsidRDefault="00227FDF">
      <w:pPr>
        <w:rPr>
          <w:b/>
          <w:bCs/>
        </w:rPr>
      </w:pPr>
      <w:r w:rsidRPr="002C43AD">
        <w:rPr>
          <w:b/>
          <w:bCs/>
        </w:rPr>
        <w:t>1.</w:t>
      </w:r>
      <w:r w:rsidR="00EA1AD3" w:rsidRPr="002C43AD">
        <w:rPr>
          <w:b/>
          <w:bCs/>
        </w:rPr>
        <w:t>8 Funksjon</w:t>
      </w:r>
      <w:r w:rsidR="00872E5F" w:rsidRPr="002C43AD">
        <w:rPr>
          <w:b/>
          <w:bCs/>
        </w:rPr>
        <w:t>eringsfeil og våpenbrudd</w:t>
      </w:r>
    </w:p>
    <w:p w:rsidR="00C90E34" w:rsidRPr="002C43AD" w:rsidRDefault="00C90E34">
      <w:r w:rsidRPr="002C43AD">
        <w:t xml:space="preserve">Det har kommet mange kommentarer rundt punktet funksjoneringsfeil og våpenbrudd. Vi tar til følge forslagene om </w:t>
      </w:r>
      <w:r w:rsidR="00D400E0" w:rsidRPr="002C43AD">
        <w:t xml:space="preserve">fremdeles </w:t>
      </w:r>
      <w:r w:rsidRPr="002C43AD">
        <w:t>å tillate våpenbrudd og at man kan fortsette skytingen med nytt våpen fra og med den standplassen hvor våpenbruddet skjedde. Men det fastholdes at alle funksjoneringsfeil som ikke skyldes våpenbrudd belastes skytteren, også under NM.</w:t>
      </w:r>
    </w:p>
    <w:p w:rsidR="00D42630" w:rsidRPr="005D5C7D" w:rsidRDefault="00E7730E" w:rsidP="002C43AD">
      <w:pPr>
        <w:rPr>
          <w:b/>
          <w:bCs/>
        </w:rPr>
      </w:pPr>
      <w:r w:rsidRPr="005D5C7D">
        <w:rPr>
          <w:b/>
          <w:bCs/>
        </w:rPr>
        <w:t>9 Røyking</w:t>
      </w:r>
    </w:p>
    <w:p w:rsidR="002C43AD" w:rsidRDefault="00C61BBF">
      <w:r w:rsidRPr="002C43AD">
        <w:t xml:space="preserve">NIFs lov gjelder for all </w:t>
      </w:r>
      <w:r w:rsidR="002C43AD">
        <w:t>idrettsaktivitet</w:t>
      </w:r>
      <w:r w:rsidRPr="002C43AD">
        <w:t>, også skyting. Retningslinjene sier at “Voksne skal opptre som rollemodeller for barn og unge ved ikke å bruke røyk og snus i idrettslig sammenheng”.</w:t>
      </w:r>
    </w:p>
    <w:p w:rsidR="002C43AD" w:rsidRDefault="00595166">
      <w:pPr>
        <w:rPr>
          <w:b/>
          <w:bCs/>
        </w:rPr>
      </w:pPr>
      <w:r w:rsidRPr="005D5C7D">
        <w:rPr>
          <w:b/>
          <w:bCs/>
        </w:rPr>
        <w:t>1.10</w:t>
      </w:r>
      <w:r w:rsidR="00883F69" w:rsidRPr="005D5C7D">
        <w:rPr>
          <w:b/>
          <w:bCs/>
        </w:rPr>
        <w:t xml:space="preserve"> </w:t>
      </w:r>
      <w:r w:rsidR="00CE0B36" w:rsidRPr="005D5C7D">
        <w:rPr>
          <w:b/>
          <w:bCs/>
        </w:rPr>
        <w:t>Mobiltelefon</w:t>
      </w:r>
    </w:p>
    <w:p w:rsidR="002C43AD" w:rsidRDefault="00C61BBF">
      <w:r w:rsidRPr="002C43AD">
        <w:t>Bestemmelsen sier at telefon skal være avslått eller satt på lydløs. Dette er ikke til hinder for at telefonen kan brukes til samtaler når det ikke er til sjenanse for andre.</w:t>
      </w:r>
    </w:p>
    <w:p w:rsidR="002C43AD" w:rsidRDefault="002C43AD"/>
    <w:p w:rsidR="002C43AD" w:rsidRDefault="002C43AD"/>
    <w:p w:rsidR="009908A0" w:rsidRPr="002C43AD" w:rsidRDefault="009908A0">
      <w:pPr>
        <w:rPr>
          <w:b/>
        </w:rPr>
      </w:pPr>
      <w:r w:rsidRPr="002C43AD">
        <w:rPr>
          <w:b/>
        </w:rPr>
        <w:t>2.3 Sikkerhetsflagg/plugg</w:t>
      </w:r>
    </w:p>
    <w:p w:rsidR="00540445" w:rsidRPr="002C43AD" w:rsidRDefault="009908A0">
      <w:r w:rsidRPr="002C43AD">
        <w:t xml:space="preserve">Av sikkerhetsmessige grunner innføres det en regel om at alle våpen skal være isatt sikkerhetsflagg/plugg på stevneområdet når skytter ikke er under kommando av standplassleder. </w:t>
      </w:r>
    </w:p>
    <w:p w:rsidR="009908A0" w:rsidRPr="002C43AD" w:rsidRDefault="00540445">
      <w:r w:rsidRPr="002C43AD">
        <w:t xml:space="preserve">Det har kommet mange protester mot dette forslaget. </w:t>
      </w:r>
      <w:r w:rsidR="009908A0" w:rsidRPr="002C43AD">
        <w:t xml:space="preserve">Begrunnelsen for </w:t>
      </w:r>
      <w:r w:rsidR="002C43AD">
        <w:t xml:space="preserve">at </w:t>
      </w:r>
      <w:r w:rsidR="009908A0" w:rsidRPr="002C43AD">
        <w:t xml:space="preserve">regelen </w:t>
      </w:r>
      <w:r w:rsidRPr="002C43AD">
        <w:t xml:space="preserve">innføres </w:t>
      </w:r>
      <w:r w:rsidR="009908A0" w:rsidRPr="002C43AD">
        <w:t xml:space="preserve">er at alle skal ha visshet for at </w:t>
      </w:r>
      <w:r w:rsidRPr="002C43AD">
        <w:t>et våpen</w:t>
      </w:r>
      <w:r w:rsidR="009908A0" w:rsidRPr="002C43AD">
        <w:t xml:space="preserve"> ikke er ladd når det tas frem mellom standplasser, i publikumsområder, i kafeteriaer m.v.</w:t>
      </w:r>
    </w:p>
    <w:p w:rsidR="002C43AD" w:rsidRDefault="00883F69">
      <w:pPr>
        <w:rPr>
          <w:b/>
          <w:bCs/>
        </w:rPr>
      </w:pPr>
      <w:r w:rsidRPr="005D5C7D">
        <w:rPr>
          <w:b/>
          <w:bCs/>
        </w:rPr>
        <w:t>2.</w:t>
      </w:r>
      <w:r w:rsidR="000F3B79" w:rsidRPr="005D5C7D">
        <w:rPr>
          <w:b/>
          <w:bCs/>
        </w:rPr>
        <w:t xml:space="preserve">6 </w:t>
      </w:r>
      <w:r w:rsidR="00B33F52" w:rsidRPr="005D5C7D">
        <w:rPr>
          <w:b/>
          <w:bCs/>
        </w:rPr>
        <w:t>Sikkerhetsflagg</w:t>
      </w:r>
    </w:p>
    <w:p w:rsidR="00557A34" w:rsidRPr="002C43AD" w:rsidRDefault="00557A34">
      <w:r w:rsidRPr="002C43AD">
        <w:t xml:space="preserve">Bestemmelsen </w:t>
      </w:r>
      <w:r w:rsidR="00E95821" w:rsidRPr="002C43AD">
        <w:t xml:space="preserve">presiserer at sikkerhetsflagget/pluggen skal settes i våpenet når standplassleder gir ordre om våpenvisitasjon, og at flagget/pluggen skal sitte i våpenet når det pakkes ned. </w:t>
      </w:r>
    </w:p>
    <w:p w:rsidR="00E229E2" w:rsidRPr="005D5C7D" w:rsidRDefault="00E229E2" w:rsidP="00ED7B3F">
      <w:pPr>
        <w:outlineLvl w:val="0"/>
        <w:rPr>
          <w:b/>
          <w:bCs/>
        </w:rPr>
      </w:pPr>
      <w:r w:rsidRPr="005D5C7D">
        <w:rPr>
          <w:b/>
          <w:bCs/>
        </w:rPr>
        <w:t>2.9 Avstand mellom skytter</w:t>
      </w:r>
      <w:r w:rsidR="002C43AD">
        <w:rPr>
          <w:b/>
          <w:bCs/>
        </w:rPr>
        <w:t>e</w:t>
      </w:r>
    </w:p>
    <w:p w:rsidR="00172202" w:rsidRPr="002C43AD" w:rsidRDefault="00172202">
      <w:r w:rsidRPr="002C43AD">
        <w:t>Forslaget om 2 meter avstand mellom skytterne i magnumfelt endres til 1 meter, men påbudet om bruk av briller med sidebeskyttelse eller lue med sideklaffer opprettholdes, se pkt. 1.6. Dette gjøres for å unngå skader som man har sett etter sprut fra magnumrevolvere i tidligere NM.</w:t>
      </w:r>
    </w:p>
    <w:p w:rsidR="007470EE" w:rsidRPr="005D5C7D" w:rsidRDefault="002C43AD" w:rsidP="00ED7B3F">
      <w:pPr>
        <w:outlineLvl w:val="0"/>
        <w:rPr>
          <w:b/>
          <w:bCs/>
        </w:rPr>
      </w:pPr>
      <w:r>
        <w:rPr>
          <w:b/>
          <w:bCs/>
        </w:rPr>
        <w:t>3 Øvelser i</w:t>
      </w:r>
      <w:r w:rsidR="00D233B7" w:rsidRPr="005D5C7D">
        <w:rPr>
          <w:b/>
          <w:bCs/>
        </w:rPr>
        <w:t xml:space="preserve"> feltskyting</w:t>
      </w:r>
    </w:p>
    <w:p w:rsidR="002419F1" w:rsidRPr="002C43AD" w:rsidRDefault="002419F1">
      <w:r w:rsidRPr="002C43AD">
        <w:t>Det er mottatt noen forslag om innføring av nye feltklasser. Dette er Breddeidrettskomiteens ansvar og blir ikke vurdert i denne regelrevisjonen.</w:t>
      </w:r>
    </w:p>
    <w:p w:rsidR="00583757" w:rsidRPr="005D5C7D" w:rsidRDefault="00341D46">
      <w:pPr>
        <w:rPr>
          <w:b/>
          <w:bCs/>
        </w:rPr>
      </w:pPr>
      <w:r w:rsidRPr="005D5C7D">
        <w:rPr>
          <w:b/>
          <w:bCs/>
        </w:rPr>
        <w:t>4.</w:t>
      </w:r>
      <w:r w:rsidR="00583757" w:rsidRPr="005D5C7D">
        <w:rPr>
          <w:b/>
          <w:bCs/>
        </w:rPr>
        <w:t xml:space="preserve">3 </w:t>
      </w:r>
      <w:r w:rsidR="002C43AD">
        <w:rPr>
          <w:b/>
          <w:bCs/>
        </w:rPr>
        <w:t>Utstyrskontroll</w:t>
      </w:r>
    </w:p>
    <w:p w:rsidR="00F96E79" w:rsidRPr="005D5C7D" w:rsidRDefault="002C43AD">
      <w:r>
        <w:t>Det er kommet forslag om</w:t>
      </w:r>
      <w:r w:rsidR="00583757" w:rsidRPr="005D5C7D">
        <w:t xml:space="preserve"> å legge våpenkontroll</w:t>
      </w:r>
      <w:r>
        <w:t>en</w:t>
      </w:r>
      <w:r w:rsidR="00583757" w:rsidRPr="005D5C7D">
        <w:t xml:space="preserve"> til standplass 1. </w:t>
      </w:r>
      <w:r>
        <w:t>Dette</w:t>
      </w:r>
      <w:r w:rsidR="00583757" w:rsidRPr="005D5C7D">
        <w:t xml:space="preserve"> oppfattes som lite hensiktsmess</w:t>
      </w:r>
      <w:r w:rsidR="009F43CF" w:rsidRPr="005D5C7D">
        <w:t>ig.</w:t>
      </w:r>
    </w:p>
    <w:p w:rsidR="00F96E79" w:rsidRPr="005D5C7D" w:rsidRDefault="00F96E79" w:rsidP="00ED7B3F">
      <w:pPr>
        <w:outlineLvl w:val="0"/>
        <w:rPr>
          <w:b/>
          <w:bCs/>
        </w:rPr>
      </w:pPr>
      <w:r w:rsidRPr="005D5C7D">
        <w:rPr>
          <w:b/>
          <w:bCs/>
        </w:rPr>
        <w:t>4.</w:t>
      </w:r>
      <w:r w:rsidR="007A3401" w:rsidRPr="005D5C7D">
        <w:rPr>
          <w:b/>
          <w:bCs/>
        </w:rPr>
        <w:t>7 Ammunisjon</w:t>
      </w:r>
    </w:p>
    <w:p w:rsidR="002419F1" w:rsidRPr="002C43AD" w:rsidRDefault="002419F1">
      <w:r w:rsidRPr="002C43AD">
        <w:t xml:space="preserve">Forslaget om å si at ammunisjon med faktor over 180 skal defineres som magnumammunisjon, var uheldig. Det vises til definisjon av ammunisjon for magnumøvelsene i pkt. 4.1. </w:t>
      </w:r>
    </w:p>
    <w:p w:rsidR="00CC0198" w:rsidRPr="005D5C7D" w:rsidRDefault="002C43AD" w:rsidP="00ED7B3F">
      <w:pPr>
        <w:outlineLvl w:val="0"/>
        <w:rPr>
          <w:b/>
          <w:bCs/>
        </w:rPr>
      </w:pPr>
      <w:r>
        <w:rPr>
          <w:b/>
          <w:bCs/>
        </w:rPr>
        <w:t>4.8.1. Avtrekksvekt</w:t>
      </w:r>
    </w:p>
    <w:p w:rsidR="002419F1" w:rsidRPr="002C43AD" w:rsidRDefault="002C43AD">
      <w:r>
        <w:t>Årsaken til b</w:t>
      </w:r>
      <w:r w:rsidR="002419F1" w:rsidRPr="002C43AD">
        <w:t>estemmelsen om at avtrekksvekt skal måles med tomt kammer</w:t>
      </w:r>
      <w:r w:rsidR="00934D60" w:rsidRPr="002C43AD">
        <w:t>, er at avtrekksvekten endres i enkelte våpen når det ligger en hylse eller klikkpatron i kammeret. Alle våpen tåler noen klikk på tomt kammer.</w:t>
      </w:r>
    </w:p>
    <w:p w:rsidR="002B17A3" w:rsidRPr="005D5C7D" w:rsidRDefault="0042181A">
      <w:pPr>
        <w:rPr>
          <w:b/>
          <w:bCs/>
        </w:rPr>
      </w:pPr>
      <w:r w:rsidRPr="005D5C7D">
        <w:rPr>
          <w:b/>
          <w:bCs/>
        </w:rPr>
        <w:t>4.9 Faktor</w:t>
      </w:r>
      <w:r w:rsidR="00D8789B" w:rsidRPr="005D5C7D">
        <w:rPr>
          <w:b/>
          <w:bCs/>
        </w:rPr>
        <w:t>ko</w:t>
      </w:r>
      <w:r w:rsidRPr="005D5C7D">
        <w:rPr>
          <w:b/>
          <w:bCs/>
        </w:rPr>
        <w:t>ntroll</w:t>
      </w:r>
    </w:p>
    <w:p w:rsidR="00934D60" w:rsidRPr="002C43AD" w:rsidRDefault="00934D60">
      <w:r w:rsidRPr="002C43AD">
        <w:t xml:space="preserve">Det er kommet forslag om at kronograf skulle være sertifisert. Hastighetsmålere i det prisområdet som brukes av skyttere er ikke av en standard som lar seg sertifisere. Erfaring tilsier </w:t>
      </w:r>
      <w:r w:rsidR="002C43AD">
        <w:t>dessuten</w:t>
      </w:r>
      <w:r w:rsidRPr="002C43AD">
        <w:t xml:space="preserve"> at hastighetsmålere som er på markedet i Norge i dag, måler tilst</w:t>
      </w:r>
      <w:r w:rsidR="002C43AD">
        <w:t>rekkelig nøyaktig dersom de bruk</w:t>
      </w:r>
      <w:r w:rsidRPr="002C43AD">
        <w:t>es riktig.</w:t>
      </w:r>
    </w:p>
    <w:p w:rsidR="000B5225" w:rsidRPr="005D5C7D" w:rsidRDefault="00ED4402">
      <w:pPr>
        <w:rPr>
          <w:b/>
          <w:bCs/>
        </w:rPr>
      </w:pPr>
      <w:r w:rsidRPr="005D5C7D">
        <w:rPr>
          <w:b/>
          <w:bCs/>
        </w:rPr>
        <w:t>5.2 Skivemateriell</w:t>
      </w:r>
    </w:p>
    <w:p w:rsidR="0042248B" w:rsidRPr="005D5C7D" w:rsidRDefault="0042248B">
      <w:r w:rsidRPr="005D5C7D">
        <w:t>Det er kommet inn flere kommentarer</w:t>
      </w:r>
      <w:r w:rsidR="000C30D1" w:rsidRPr="005D5C7D">
        <w:t xml:space="preserve"> til bestemmelse</w:t>
      </w:r>
      <w:r w:rsidR="00D030C0" w:rsidRPr="005D5C7D">
        <w:t>n</w:t>
      </w:r>
      <w:r w:rsidR="002E3036" w:rsidRPr="005D5C7D">
        <w:t xml:space="preserve">, de fleste er </w:t>
      </w:r>
      <w:r w:rsidR="00C41188" w:rsidRPr="005D5C7D">
        <w:t>positive til den nye ordlyden</w:t>
      </w:r>
      <w:r w:rsidR="00E824B4" w:rsidRPr="005D5C7D">
        <w:t>.</w:t>
      </w:r>
    </w:p>
    <w:p w:rsidR="002C43AD" w:rsidRDefault="00E824B4">
      <w:pPr>
        <w:rPr>
          <w:b/>
          <w:bCs/>
        </w:rPr>
      </w:pPr>
      <w:r w:rsidRPr="005D5C7D">
        <w:rPr>
          <w:b/>
          <w:bCs/>
        </w:rPr>
        <w:t>5.3 Skuddfordeling</w:t>
      </w:r>
    </w:p>
    <w:p w:rsidR="007C45FD" w:rsidRPr="005D5C7D" w:rsidRDefault="007C45FD">
      <w:r w:rsidRPr="005D5C7D">
        <w:lastRenderedPageBreak/>
        <w:t xml:space="preserve">En del kommentarer </w:t>
      </w:r>
      <w:r w:rsidR="00886852" w:rsidRPr="005D5C7D">
        <w:t xml:space="preserve">viser at forslaget er misforstått, da en tror at det er </w:t>
      </w:r>
      <w:r w:rsidR="00F50452" w:rsidRPr="005D5C7D">
        <w:t>rekkefølge</w:t>
      </w:r>
      <w:r w:rsidR="002C43AD">
        <w:t>n</w:t>
      </w:r>
      <w:r w:rsidR="00F50452" w:rsidRPr="005D5C7D">
        <w:t xml:space="preserve"> på skytingen som </w:t>
      </w:r>
      <w:r w:rsidR="002C43AD">
        <w:t>skal være tvungen.</w:t>
      </w:r>
    </w:p>
    <w:p w:rsidR="003E5D4E" w:rsidRPr="005D5C7D" w:rsidRDefault="002C43AD">
      <w:r>
        <w:t>”</w:t>
      </w:r>
      <w:r w:rsidR="007614BA" w:rsidRPr="005D5C7D">
        <w:t>Tvungen skuddfordeling</w:t>
      </w:r>
      <w:r>
        <w:t>”</w:t>
      </w:r>
      <w:r w:rsidR="007614BA" w:rsidRPr="005D5C7D">
        <w:t xml:space="preserve"> betyr at det bare gis </w:t>
      </w:r>
      <w:r w:rsidR="00273529" w:rsidRPr="005D5C7D">
        <w:t>poeng for et fast</w:t>
      </w:r>
      <w:r w:rsidR="0043791B" w:rsidRPr="005D5C7D">
        <w:t>satt</w:t>
      </w:r>
      <w:r w:rsidR="00273529" w:rsidRPr="005D5C7D">
        <w:t xml:space="preserve"> antall treff I hver figur.</w:t>
      </w:r>
      <w:r>
        <w:t xml:space="preserve"> </w:t>
      </w:r>
      <w:r w:rsidR="00D400E0" w:rsidRPr="005D5C7D">
        <w:t>F.eks.</w:t>
      </w:r>
      <w:r w:rsidR="00C06BEE" w:rsidRPr="005D5C7D">
        <w:t xml:space="preserve"> </w:t>
      </w:r>
      <w:r w:rsidR="003E5D4E" w:rsidRPr="005D5C7D">
        <w:t>En standplass med tre figurer</w:t>
      </w:r>
      <w:r>
        <w:t xml:space="preserve"> kan ha maks to treff i</w:t>
      </w:r>
      <w:r w:rsidR="007C45FD" w:rsidRPr="005D5C7D">
        <w:t xml:space="preserve"> hver figur</w:t>
      </w:r>
      <w:r>
        <w:t>.</w:t>
      </w:r>
    </w:p>
    <w:p w:rsidR="008F6AA0" w:rsidRPr="005D5C7D" w:rsidRDefault="008F6AA0">
      <w:pPr>
        <w:rPr>
          <w:b/>
          <w:bCs/>
        </w:rPr>
      </w:pPr>
      <w:r w:rsidRPr="005D5C7D">
        <w:rPr>
          <w:b/>
          <w:bCs/>
        </w:rPr>
        <w:t>5</w:t>
      </w:r>
      <w:r w:rsidR="00743ACE" w:rsidRPr="005D5C7D">
        <w:rPr>
          <w:b/>
          <w:bCs/>
        </w:rPr>
        <w:t>.8</w:t>
      </w:r>
      <w:r w:rsidR="003650F4" w:rsidRPr="005D5C7D">
        <w:rPr>
          <w:b/>
          <w:bCs/>
        </w:rPr>
        <w:t xml:space="preserve"> Merking</w:t>
      </w:r>
    </w:p>
    <w:p w:rsidR="003650F4" w:rsidRPr="005D5C7D" w:rsidRDefault="003650F4">
      <w:r w:rsidRPr="005D5C7D">
        <w:t xml:space="preserve">Det anbefales </w:t>
      </w:r>
      <w:r w:rsidR="00103C3E" w:rsidRPr="005D5C7D">
        <w:t>at</w:t>
      </w:r>
      <w:r w:rsidR="002C43AD">
        <w:t xml:space="preserve"> </w:t>
      </w:r>
      <w:r w:rsidRPr="005D5C7D">
        <w:t>hver skytters figur/skive</w:t>
      </w:r>
      <w:r w:rsidR="00763153" w:rsidRPr="005D5C7D">
        <w:t>r merkes med tall</w:t>
      </w:r>
      <w:r w:rsidR="006331C5" w:rsidRPr="005D5C7D">
        <w:t>. Merkingen plasseres fortrinnsvis på oversiden</w:t>
      </w:r>
      <w:r w:rsidR="00EF0EF3" w:rsidRPr="005D5C7D">
        <w:t xml:space="preserve"> av målgruppen.</w:t>
      </w:r>
    </w:p>
    <w:p w:rsidR="00FE7B86" w:rsidRPr="005D5C7D" w:rsidRDefault="006331C5">
      <w:r w:rsidRPr="005D5C7D">
        <w:t>Poenget med merking er det ikke skal v</w:t>
      </w:r>
      <w:r w:rsidR="00EF0EF3" w:rsidRPr="005D5C7D">
        <w:t>æ</w:t>
      </w:r>
      <w:r w:rsidRPr="005D5C7D">
        <w:t>re vanskelig for skytteren å finne sin skive.</w:t>
      </w:r>
      <w:r w:rsidR="00CA5055" w:rsidRPr="005D5C7D">
        <w:t xml:space="preserve"> Merking under skiven kan være vanskelig å se </w:t>
      </w:r>
      <w:r w:rsidR="006862AA">
        <w:t>fordi</w:t>
      </w:r>
      <w:r w:rsidR="00CA5055" w:rsidRPr="005D5C7D">
        <w:t xml:space="preserve"> våpenet dekker skiven.</w:t>
      </w:r>
    </w:p>
    <w:p w:rsidR="00BF2196" w:rsidRPr="005D5C7D" w:rsidRDefault="004947CC">
      <w:pPr>
        <w:rPr>
          <w:b/>
          <w:bCs/>
        </w:rPr>
      </w:pPr>
      <w:r w:rsidRPr="005D5C7D">
        <w:rPr>
          <w:b/>
          <w:bCs/>
        </w:rPr>
        <w:t xml:space="preserve">5.11 </w:t>
      </w:r>
      <w:r w:rsidR="006A7D87" w:rsidRPr="005D5C7D">
        <w:rPr>
          <w:b/>
          <w:bCs/>
        </w:rPr>
        <w:t>Innskyting</w:t>
      </w:r>
    </w:p>
    <w:p w:rsidR="00EF3892" w:rsidRPr="006862AA" w:rsidRDefault="00EF3892">
      <w:r w:rsidRPr="006862AA">
        <w:t>I forslaget fjernes kravet om at arrangør skal stille et område til disposisjon for innskyting, funksjonsskyting m.v. Grunnen til dette er at mange arrangører ikke har arealer til dette, og at slike områder ofte blir brukt til ren trening. Forslaget legger likevel ikke ned noe forbud mot at et sli</w:t>
      </w:r>
      <w:r w:rsidR="00224132" w:rsidRPr="006862AA">
        <w:t>k</w:t>
      </w:r>
      <w:r w:rsidRPr="006862AA">
        <w:t xml:space="preserve">t område etableres, eller at det opprettes en ”standplass 0”, men dette </w:t>
      </w:r>
      <w:r w:rsidR="00224132" w:rsidRPr="006862AA">
        <w:t>er opp til</w:t>
      </w:r>
      <w:r w:rsidRPr="006862AA">
        <w:t xml:space="preserve"> arrangøren</w:t>
      </w:r>
      <w:r w:rsidR="00224132" w:rsidRPr="006862AA">
        <w:t xml:space="preserve"> å bestemme</w:t>
      </w:r>
      <w:r w:rsidRPr="006862AA">
        <w:t xml:space="preserve">. </w:t>
      </w:r>
    </w:p>
    <w:p w:rsidR="00EF3892" w:rsidRPr="006862AA" w:rsidRDefault="00EF3892">
      <w:r w:rsidRPr="006862AA">
        <w:t>For at skytterne likevel skal kunne kontrollere sine treffpunkt, bestemmes at standplass 1 skal ha en så lav vanskelighetsgrad at den kan brukes til innskyting av våpenet.</w:t>
      </w:r>
    </w:p>
    <w:p w:rsidR="00EF3892" w:rsidRPr="006862AA" w:rsidRDefault="00EF3892">
      <w:r w:rsidRPr="006862AA">
        <w:t xml:space="preserve">Kravet om stigende vanskelighetsgrad tas bort. </w:t>
      </w:r>
    </w:p>
    <w:p w:rsidR="00F24AD6" w:rsidRPr="005D5C7D" w:rsidRDefault="00CD55DB" w:rsidP="00ED7B3F">
      <w:pPr>
        <w:outlineLvl w:val="0"/>
        <w:rPr>
          <w:b/>
          <w:bCs/>
        </w:rPr>
      </w:pPr>
      <w:r w:rsidRPr="005D5C7D">
        <w:rPr>
          <w:b/>
          <w:bCs/>
        </w:rPr>
        <w:t>5.12.2</w:t>
      </w:r>
      <w:r w:rsidR="006862AA">
        <w:rPr>
          <w:b/>
          <w:bCs/>
        </w:rPr>
        <w:t xml:space="preserve"> Skytetider og avstander</w:t>
      </w:r>
    </w:p>
    <w:p w:rsidR="00CD55DB" w:rsidRDefault="00CD55DB">
      <w:r w:rsidRPr="005D5C7D">
        <w:t>No</w:t>
      </w:r>
      <w:r w:rsidR="00224132">
        <w:t>en foreslår kortere skytetider i</w:t>
      </w:r>
      <w:r w:rsidRPr="005D5C7D">
        <w:t xml:space="preserve"> magnum, men vi må også ivareta dem som skyter S</w:t>
      </w:r>
      <w:r w:rsidR="00A91E99" w:rsidRPr="005D5C7D">
        <w:t xml:space="preserve">ingle </w:t>
      </w:r>
      <w:r w:rsidRPr="005D5C7D">
        <w:t>A</w:t>
      </w:r>
      <w:r w:rsidR="00A91E99" w:rsidRPr="005D5C7D">
        <w:t>ction</w:t>
      </w:r>
      <w:r w:rsidR="006862AA">
        <w:t>.</w:t>
      </w:r>
    </w:p>
    <w:p w:rsidR="00AC669B" w:rsidRPr="005D5C7D" w:rsidRDefault="00AC669B" w:rsidP="00AC669B">
      <w:pPr>
        <w:outlineLvl w:val="0"/>
        <w:rPr>
          <w:b/>
          <w:bCs/>
        </w:rPr>
      </w:pPr>
      <w:r w:rsidRPr="005D5C7D">
        <w:rPr>
          <w:b/>
          <w:bCs/>
        </w:rPr>
        <w:t>6.3.3 Våpengrep</w:t>
      </w:r>
    </w:p>
    <w:p w:rsidR="00AC669B" w:rsidRPr="006862AA" w:rsidRDefault="00AC669B">
      <w:r w:rsidRPr="006862AA">
        <w:t xml:space="preserve">Etter innspill er regelen justert slik man ved tohånds grep skal bruke begge hender til å holde våpenet, men det er ikke nødvendig at begge hender </w:t>
      </w:r>
      <w:r w:rsidRPr="006862AA">
        <w:rPr>
          <w:i/>
        </w:rPr>
        <w:t>berører</w:t>
      </w:r>
      <w:r w:rsidRPr="006862AA">
        <w:t xml:space="preserve"> våpenet. </w:t>
      </w:r>
    </w:p>
    <w:p w:rsidR="00CD55DB" w:rsidRPr="005D5C7D" w:rsidRDefault="00760B12">
      <w:pPr>
        <w:rPr>
          <w:b/>
          <w:bCs/>
        </w:rPr>
      </w:pPr>
      <w:r w:rsidRPr="005D5C7D">
        <w:rPr>
          <w:b/>
          <w:bCs/>
        </w:rPr>
        <w:t>6.5 Skytestilling</w:t>
      </w:r>
    </w:p>
    <w:p w:rsidR="0097121D" w:rsidRPr="006862AA" w:rsidRDefault="0097121D">
      <w:r w:rsidRPr="006862AA">
        <w:t>Etter innspill er beskrivelsen av sittende stilling justert.</w:t>
      </w:r>
    </w:p>
    <w:p w:rsidR="002158A3" w:rsidRPr="005D5C7D" w:rsidRDefault="00B41854">
      <w:pPr>
        <w:rPr>
          <w:b/>
          <w:bCs/>
        </w:rPr>
      </w:pPr>
      <w:r w:rsidRPr="005D5C7D">
        <w:rPr>
          <w:b/>
          <w:bCs/>
        </w:rPr>
        <w:t>6.</w:t>
      </w:r>
      <w:r w:rsidR="00EC0F72" w:rsidRPr="005D5C7D">
        <w:rPr>
          <w:b/>
          <w:bCs/>
        </w:rPr>
        <w:t xml:space="preserve">7 </w:t>
      </w:r>
      <w:r w:rsidR="00524DFB" w:rsidRPr="005D5C7D">
        <w:rPr>
          <w:b/>
          <w:bCs/>
        </w:rPr>
        <w:t>Legeerklæring</w:t>
      </w:r>
    </w:p>
    <w:p w:rsidR="00D620E0" w:rsidRPr="005D5C7D" w:rsidRDefault="005465EA">
      <w:r w:rsidRPr="005D5C7D">
        <w:t xml:space="preserve">Det er kommet ett innspill om </w:t>
      </w:r>
      <w:r w:rsidR="006862AA">
        <w:t xml:space="preserve">at de med legeerklæring skal skyte enhånds med 45 grader utgangsstilling. </w:t>
      </w:r>
      <w:r w:rsidR="00C5274B">
        <w:t>Dette t</w:t>
      </w:r>
      <w:r w:rsidR="00BC2842" w:rsidRPr="005D5C7D">
        <w:t>as ikke til følge</w:t>
      </w:r>
      <w:r w:rsidR="00C5274B">
        <w:t>.</w:t>
      </w:r>
    </w:p>
    <w:p w:rsidR="007740AA" w:rsidRPr="005D5C7D" w:rsidRDefault="00B30480">
      <w:pPr>
        <w:rPr>
          <w:b/>
          <w:bCs/>
        </w:rPr>
      </w:pPr>
      <w:r w:rsidRPr="005D5C7D">
        <w:rPr>
          <w:b/>
          <w:bCs/>
        </w:rPr>
        <w:t xml:space="preserve">7.x </w:t>
      </w:r>
      <w:r w:rsidR="008472FF" w:rsidRPr="005D5C7D">
        <w:rPr>
          <w:b/>
          <w:bCs/>
        </w:rPr>
        <w:t>Like forhold</w:t>
      </w:r>
    </w:p>
    <w:p w:rsidR="00F0217A" w:rsidRPr="006862AA" w:rsidRDefault="00F0217A">
      <w:r w:rsidRPr="006862AA">
        <w:t xml:space="preserve">Det har kommet noen kommentarer på at ledige plasser </w:t>
      </w:r>
      <w:r w:rsidRPr="006862AA">
        <w:rPr>
          <w:i/>
        </w:rPr>
        <w:t>skal</w:t>
      </w:r>
      <w:r w:rsidRPr="006862AA">
        <w:t xml:space="preserve"> plasseres mot midten av laget. Dette er delvis tatt til følge ved at </w:t>
      </w:r>
      <w:r w:rsidRPr="006862AA">
        <w:rPr>
          <w:i/>
        </w:rPr>
        <w:t>skal</w:t>
      </w:r>
      <w:r w:rsidRPr="006862AA">
        <w:t xml:space="preserve"> endres til </w:t>
      </w:r>
      <w:r w:rsidRPr="006862AA">
        <w:rPr>
          <w:i/>
        </w:rPr>
        <w:t>bør</w:t>
      </w:r>
      <w:r w:rsidRPr="006862AA">
        <w:t>. Begrunnelsen for forslaget er at erfaring viser at skytter som står helt til høyre i et skytterlag som ikke er fullt, ved en feil ofte skyter på skiven helt til høyre.</w:t>
      </w:r>
    </w:p>
    <w:p w:rsidR="00A214A0" w:rsidRPr="005D5C7D" w:rsidRDefault="00830497">
      <w:pPr>
        <w:rPr>
          <w:b/>
          <w:bCs/>
        </w:rPr>
      </w:pPr>
      <w:r w:rsidRPr="005D5C7D">
        <w:rPr>
          <w:b/>
          <w:bCs/>
        </w:rPr>
        <w:t xml:space="preserve">7.6 </w:t>
      </w:r>
      <w:r w:rsidR="00577679" w:rsidRPr="005D5C7D">
        <w:rPr>
          <w:b/>
          <w:bCs/>
        </w:rPr>
        <w:t>Skytestilling</w:t>
      </w:r>
    </w:p>
    <w:p w:rsidR="00CA489C" w:rsidRPr="006862AA" w:rsidRDefault="00CA489C">
      <w:r w:rsidRPr="006862AA">
        <w:t>Det har kommet mange innsigelser mot forslaget om at 5 standplasser i fin og grov skal skytes med én hånd. Intensjonen med forslaget var å skille vanskelig</w:t>
      </w:r>
      <w:r w:rsidR="006862AA" w:rsidRPr="006862AA">
        <w:t>hetsgraden for</w:t>
      </w:r>
      <w:r w:rsidRPr="006862AA">
        <w:t xml:space="preserve"> fin/grov og mil/revolver. På grunn av innsigelsene frafalles dette, men det henstilles til arrangøren å være bevisst </w:t>
      </w:r>
      <w:r w:rsidR="006862AA">
        <w:t xml:space="preserve">på </w:t>
      </w:r>
      <w:r w:rsidRPr="006862AA">
        <w:t>vanskelighetsgraden for løypen</w:t>
      </w:r>
      <w:r w:rsidR="00E66416" w:rsidRPr="006862AA">
        <w:t>.</w:t>
      </w:r>
    </w:p>
    <w:p w:rsidR="006862AA" w:rsidRDefault="006862AA" w:rsidP="00ED7B3F">
      <w:pPr>
        <w:outlineLvl w:val="0"/>
        <w:rPr>
          <w:b/>
          <w:bCs/>
        </w:rPr>
      </w:pPr>
    </w:p>
    <w:p w:rsidR="00BA23B5" w:rsidRPr="005D5C7D" w:rsidRDefault="00567306" w:rsidP="00ED7B3F">
      <w:pPr>
        <w:outlineLvl w:val="0"/>
        <w:rPr>
          <w:b/>
          <w:bCs/>
        </w:rPr>
      </w:pPr>
      <w:r w:rsidRPr="005D5C7D">
        <w:rPr>
          <w:b/>
          <w:bCs/>
        </w:rPr>
        <w:t xml:space="preserve">8.6 </w:t>
      </w:r>
      <w:r w:rsidR="00F478D0" w:rsidRPr="005D5C7D">
        <w:rPr>
          <w:b/>
          <w:bCs/>
        </w:rPr>
        <w:t xml:space="preserve">Feil </w:t>
      </w:r>
      <w:r w:rsidR="005420E2" w:rsidRPr="005D5C7D">
        <w:rPr>
          <w:b/>
          <w:bCs/>
        </w:rPr>
        <w:t>skyte</w:t>
      </w:r>
      <w:r w:rsidR="00F478D0" w:rsidRPr="005D5C7D">
        <w:rPr>
          <w:b/>
          <w:bCs/>
        </w:rPr>
        <w:t>stilling</w:t>
      </w:r>
    </w:p>
    <w:p w:rsidR="008B5B7E" w:rsidRPr="006862AA" w:rsidRDefault="008B5B7E">
      <w:r w:rsidRPr="006862AA">
        <w:t>Det har i høringsrunden blitt påpekt at når det kun gis en advarsel for første gangs brudd på klarstillingen, kan man peke mot skivene ved ”ILD” på siste standplass uten at man i praksis får noen straff for det. For å unngå dette, defineres det å peke mot skivene ved ”ILD” som feil skytestilling og straffes sål</w:t>
      </w:r>
      <w:r w:rsidR="006862AA">
        <w:t>edes med 4 poeng trekk</w:t>
      </w:r>
      <w:r w:rsidRPr="006862AA">
        <w:t>.</w:t>
      </w:r>
    </w:p>
    <w:p w:rsidR="003C65E9" w:rsidRPr="005D5C7D" w:rsidRDefault="00AE631C" w:rsidP="00ED7B3F">
      <w:pPr>
        <w:outlineLvl w:val="0"/>
        <w:rPr>
          <w:b/>
          <w:bCs/>
        </w:rPr>
      </w:pPr>
      <w:r w:rsidRPr="005D5C7D">
        <w:rPr>
          <w:b/>
          <w:bCs/>
        </w:rPr>
        <w:t>9.1 Dømming</w:t>
      </w:r>
    </w:p>
    <w:p w:rsidR="00410120" w:rsidRPr="006862AA" w:rsidRDefault="00410120">
      <w:r w:rsidRPr="006862AA">
        <w:t xml:space="preserve">Det har kommet massive innsigelser mot at alle som dømmer skiver skal være godkjente dommere. Bakgrunnen for forslaget var å forsøke å heve kvaliteten på dømming og standplassledelse. Vi ser imidlertid at mange klubber vil få problemer med å arrangere stevner dersom dette skulle blitt innført, og forslaget frafalles unntatt i NM. </w:t>
      </w:r>
    </w:p>
    <w:p w:rsidR="00410120" w:rsidRPr="006862AA" w:rsidRDefault="00410120">
      <w:r w:rsidRPr="006862AA">
        <w:t>Spørsmålet om godkjente dommere og en forenkling av feltdommerutdanningen tas opp ved et senere tidspunkt.</w:t>
      </w:r>
    </w:p>
    <w:p w:rsidR="0086354E" w:rsidRPr="005D5C7D" w:rsidRDefault="00ED688B" w:rsidP="00ED7B3F">
      <w:pPr>
        <w:outlineLvl w:val="0"/>
        <w:rPr>
          <w:b/>
          <w:bCs/>
        </w:rPr>
      </w:pPr>
      <w:r w:rsidRPr="005D5C7D">
        <w:rPr>
          <w:b/>
          <w:bCs/>
        </w:rPr>
        <w:t xml:space="preserve">9.3.1 </w:t>
      </w:r>
      <w:r w:rsidR="0086354E" w:rsidRPr="005D5C7D">
        <w:rPr>
          <w:b/>
          <w:bCs/>
        </w:rPr>
        <w:t>Poeng</w:t>
      </w:r>
    </w:p>
    <w:p w:rsidR="00F26541" w:rsidRPr="005D5C7D" w:rsidRDefault="00F26541">
      <w:r w:rsidRPr="005D5C7D">
        <w:t xml:space="preserve">Ordlyden endres til </w:t>
      </w:r>
      <w:r w:rsidR="00EE525F">
        <w:t xml:space="preserve">både </w:t>
      </w:r>
      <w:r w:rsidRPr="005D5C7D">
        <w:t xml:space="preserve">at </w:t>
      </w:r>
      <w:r w:rsidR="00C544D4" w:rsidRPr="005D5C7D">
        <w:t xml:space="preserve">treff og figurer noteres </w:t>
      </w:r>
      <w:r w:rsidR="002C7A74" w:rsidRPr="005D5C7D">
        <w:t xml:space="preserve">på skytekortet </w:t>
      </w:r>
      <w:r w:rsidR="006862AA">
        <w:t>sammen med</w:t>
      </w:r>
      <w:r w:rsidR="00C544D4" w:rsidRPr="005D5C7D">
        <w:t xml:space="preserve"> eventuelle innertreff</w:t>
      </w:r>
      <w:r w:rsidR="00EE525F">
        <w:t>.</w:t>
      </w:r>
    </w:p>
    <w:p w:rsidR="00AD64F1" w:rsidRPr="005D5C7D" w:rsidRDefault="00B77C14" w:rsidP="00ED7B3F">
      <w:pPr>
        <w:outlineLvl w:val="0"/>
        <w:rPr>
          <w:b/>
          <w:bCs/>
        </w:rPr>
      </w:pPr>
      <w:r w:rsidRPr="005D5C7D">
        <w:rPr>
          <w:b/>
          <w:bCs/>
        </w:rPr>
        <w:t xml:space="preserve">9.7 </w:t>
      </w:r>
      <w:r w:rsidR="00841192" w:rsidRPr="005D5C7D">
        <w:rPr>
          <w:b/>
          <w:bCs/>
        </w:rPr>
        <w:t>Tolking</w:t>
      </w:r>
    </w:p>
    <w:p w:rsidR="00841192" w:rsidRPr="005D5C7D" w:rsidRDefault="00F7018F">
      <w:r w:rsidRPr="005D5C7D">
        <w:t>Det skal kun nyttes platetolk ved dømming. Det utarbeides godkjente platetolker</w:t>
      </w:r>
      <w:r w:rsidR="00480E09" w:rsidRPr="005D5C7D">
        <w:t xml:space="preserve"> som vil bli tilgjengelig gjennom forbundskontoret</w:t>
      </w:r>
      <w:r w:rsidRPr="005D5C7D">
        <w:t>.</w:t>
      </w:r>
    </w:p>
    <w:p w:rsidR="00AA0AFA" w:rsidRPr="005D5C7D" w:rsidRDefault="006433F0" w:rsidP="00ED7B3F">
      <w:pPr>
        <w:outlineLvl w:val="0"/>
        <w:rPr>
          <w:b/>
          <w:bCs/>
        </w:rPr>
      </w:pPr>
      <w:r w:rsidRPr="005D5C7D">
        <w:rPr>
          <w:b/>
          <w:bCs/>
        </w:rPr>
        <w:t>9</w:t>
      </w:r>
      <w:r w:rsidR="00DB769C" w:rsidRPr="005D5C7D">
        <w:rPr>
          <w:b/>
          <w:bCs/>
        </w:rPr>
        <w:t>.8 Langskudd</w:t>
      </w:r>
    </w:p>
    <w:p w:rsidR="00DB769C" w:rsidRPr="005D5C7D" w:rsidRDefault="00C913F6">
      <w:r w:rsidRPr="005D5C7D">
        <w:t>Ordlyden endres slik at bestemmelsen blir mer konkret.</w:t>
      </w:r>
    </w:p>
    <w:p w:rsidR="00825468" w:rsidRPr="005D5C7D" w:rsidRDefault="00FC0CC2">
      <w:pPr>
        <w:rPr>
          <w:b/>
          <w:bCs/>
        </w:rPr>
      </w:pPr>
      <w:r w:rsidRPr="005D5C7D">
        <w:rPr>
          <w:b/>
          <w:bCs/>
        </w:rPr>
        <w:t>10</w:t>
      </w:r>
      <w:r w:rsidR="0065480A" w:rsidRPr="005D5C7D">
        <w:rPr>
          <w:b/>
          <w:bCs/>
        </w:rPr>
        <w:t>.3 Funksjonærlag</w:t>
      </w:r>
    </w:p>
    <w:p w:rsidR="00D23EF5" w:rsidRPr="006862AA" w:rsidRDefault="00D23EF5" w:rsidP="00D23EF5">
      <w:r w:rsidRPr="006862AA">
        <w:t>Det har kommet forslag om at ”fristen” for å gjennomføre funksjonærlag skal både utvides og innskrenkes. Bestemmelsen beholdes. Dette er en “gammel” bestemmelse som stort sett fungerer greit.</w:t>
      </w:r>
    </w:p>
    <w:p w:rsidR="00761A23" w:rsidRPr="005D5C7D" w:rsidRDefault="005B143B">
      <w:pPr>
        <w:rPr>
          <w:b/>
          <w:bCs/>
        </w:rPr>
      </w:pPr>
      <w:r w:rsidRPr="005D5C7D">
        <w:rPr>
          <w:b/>
          <w:bCs/>
        </w:rPr>
        <w:t>10.7</w:t>
      </w:r>
      <w:r w:rsidR="00CC3A3C" w:rsidRPr="005D5C7D">
        <w:rPr>
          <w:b/>
          <w:bCs/>
        </w:rPr>
        <w:t xml:space="preserve"> Protest på lister</w:t>
      </w:r>
    </w:p>
    <w:p w:rsidR="008F31DB" w:rsidRPr="006862AA" w:rsidRDefault="008F31DB">
      <w:r w:rsidRPr="006862AA">
        <w:t>Det har kommet forslag om at arrangør skal publisere tidspunkt for når endelig resu</w:t>
      </w:r>
      <w:r w:rsidR="00D400E0">
        <w:t>l</w:t>
      </w:r>
      <w:r w:rsidRPr="006862AA">
        <w:t>tatliste vil bli hengt opp.</w:t>
      </w:r>
      <w:r w:rsidR="006862AA" w:rsidRPr="006862AA">
        <w:t xml:space="preserve"> </w:t>
      </w:r>
      <w:r w:rsidRPr="006862AA">
        <w:t xml:space="preserve">Vi finner dette lite praktisk, og presiserer at digitale lister også er å anse som midlertidige lister som gir grunnlag for protest. </w:t>
      </w:r>
    </w:p>
    <w:p w:rsidR="00F958FF" w:rsidRPr="005D5C7D" w:rsidRDefault="00064B3B" w:rsidP="00ED7B3F">
      <w:pPr>
        <w:outlineLvl w:val="0"/>
        <w:rPr>
          <w:b/>
          <w:bCs/>
        </w:rPr>
      </w:pPr>
      <w:r w:rsidRPr="005D5C7D">
        <w:rPr>
          <w:b/>
          <w:bCs/>
        </w:rPr>
        <w:t>11.</w:t>
      </w:r>
      <w:r w:rsidR="00E522AE" w:rsidRPr="005D5C7D">
        <w:rPr>
          <w:b/>
          <w:bCs/>
        </w:rPr>
        <w:t>6</w:t>
      </w:r>
      <w:r w:rsidR="00AC15C8" w:rsidRPr="005D5C7D">
        <w:rPr>
          <w:b/>
          <w:bCs/>
        </w:rPr>
        <w:t xml:space="preserve"> Ran</w:t>
      </w:r>
      <w:r w:rsidR="00915B08">
        <w:rPr>
          <w:b/>
          <w:bCs/>
        </w:rPr>
        <w:t>gering ved</w:t>
      </w:r>
      <w:r w:rsidR="00AC15C8" w:rsidRPr="005D5C7D">
        <w:rPr>
          <w:b/>
          <w:bCs/>
        </w:rPr>
        <w:t xml:space="preserve"> lagskyting</w:t>
      </w:r>
    </w:p>
    <w:p w:rsidR="00AC15C8" w:rsidRPr="005D5C7D" w:rsidRDefault="00AC15C8">
      <w:r w:rsidRPr="005D5C7D">
        <w:t xml:space="preserve">Bestemmelsen endres </w:t>
      </w:r>
      <w:r w:rsidR="00870571" w:rsidRPr="005D5C7D">
        <w:t xml:space="preserve">til “Rangering </w:t>
      </w:r>
      <w:r w:rsidR="00B515A6" w:rsidRPr="005D5C7D">
        <w:t xml:space="preserve">ved lagskyting </w:t>
      </w:r>
      <w:r w:rsidR="00870571" w:rsidRPr="005D5C7D">
        <w:t>og mix-lag</w:t>
      </w:r>
      <w:r w:rsidR="00915B08">
        <w:t>”</w:t>
      </w:r>
      <w:r w:rsidR="00F155BD">
        <w:t>.</w:t>
      </w:r>
    </w:p>
    <w:p w:rsidR="00870571" w:rsidRPr="005D5C7D" w:rsidRDefault="00870571" w:rsidP="00ED7B3F">
      <w:pPr>
        <w:outlineLvl w:val="0"/>
        <w:rPr>
          <w:b/>
          <w:bCs/>
        </w:rPr>
      </w:pPr>
      <w:r w:rsidRPr="005D5C7D">
        <w:rPr>
          <w:b/>
          <w:bCs/>
        </w:rPr>
        <w:t xml:space="preserve">11.7 </w:t>
      </w:r>
      <w:r w:rsidR="00E71DEC" w:rsidRPr="005D5C7D">
        <w:rPr>
          <w:b/>
          <w:bCs/>
        </w:rPr>
        <w:t>Mix-lag</w:t>
      </w:r>
      <w:r w:rsidR="00742E9B" w:rsidRPr="005D5C7D">
        <w:rPr>
          <w:b/>
          <w:bCs/>
        </w:rPr>
        <w:t xml:space="preserve"> - slettes</w:t>
      </w:r>
    </w:p>
    <w:p w:rsidR="00F155BD" w:rsidRPr="00915B08" w:rsidRDefault="00F155BD">
      <w:r w:rsidRPr="00915B08">
        <w:t>Pkt. 11.7 om Mix-lag slettes. Dette står i Fellesreglementet.</w:t>
      </w:r>
    </w:p>
    <w:p w:rsidR="00D34E30" w:rsidRPr="005D5C7D" w:rsidRDefault="00D622B2">
      <w:pPr>
        <w:rPr>
          <w:b/>
          <w:bCs/>
        </w:rPr>
      </w:pPr>
      <w:r w:rsidRPr="005D5C7D">
        <w:rPr>
          <w:b/>
          <w:bCs/>
        </w:rPr>
        <w:t>12.4.1</w:t>
      </w:r>
      <w:r w:rsidR="0097420C" w:rsidRPr="005D5C7D">
        <w:rPr>
          <w:b/>
          <w:bCs/>
        </w:rPr>
        <w:t xml:space="preserve"> Oversikt</w:t>
      </w:r>
    </w:p>
    <w:p w:rsidR="0097420C" w:rsidRPr="005D5C7D" w:rsidRDefault="0097420C">
      <w:r w:rsidRPr="005D5C7D">
        <w:t>Setningen endres til også å inneholde “terreng”</w:t>
      </w:r>
      <w:r w:rsidR="006D1B7F" w:rsidRPr="005D5C7D">
        <w:t xml:space="preserve">. Det skal også </w:t>
      </w:r>
      <w:r w:rsidR="00F155BD">
        <w:t>legges</w:t>
      </w:r>
      <w:r w:rsidR="006D1B7F" w:rsidRPr="005D5C7D">
        <w:t xml:space="preserve"> ved en generell sikkerhetsvurdering.</w:t>
      </w:r>
    </w:p>
    <w:p w:rsidR="00915B08" w:rsidRDefault="00915B08" w:rsidP="00ED7B3F">
      <w:pPr>
        <w:outlineLvl w:val="0"/>
        <w:rPr>
          <w:b/>
          <w:bCs/>
        </w:rPr>
      </w:pPr>
    </w:p>
    <w:p w:rsidR="00C9114F" w:rsidRPr="005D5C7D" w:rsidRDefault="00AB0413" w:rsidP="00ED7B3F">
      <w:pPr>
        <w:outlineLvl w:val="0"/>
        <w:rPr>
          <w:b/>
          <w:bCs/>
        </w:rPr>
      </w:pPr>
      <w:r w:rsidRPr="005D5C7D">
        <w:rPr>
          <w:b/>
          <w:bCs/>
        </w:rPr>
        <w:t>Omskyting</w:t>
      </w:r>
      <w:r w:rsidR="00A90585" w:rsidRPr="005D5C7D">
        <w:rPr>
          <w:b/>
          <w:bCs/>
        </w:rPr>
        <w:t xml:space="preserve"> om medaljer ved poenglikhet</w:t>
      </w:r>
    </w:p>
    <w:p w:rsidR="00F155BD" w:rsidRPr="00915B08" w:rsidRDefault="00F155BD">
      <w:r w:rsidRPr="00915B08">
        <w:t xml:space="preserve">Det har kommet </w:t>
      </w:r>
      <w:r w:rsidR="008158A0" w:rsidRPr="00915B08">
        <w:t>både</w:t>
      </w:r>
      <w:r w:rsidRPr="00915B08">
        <w:t xml:space="preserve"> innsigelser mot</w:t>
      </w:r>
      <w:r w:rsidR="008158A0" w:rsidRPr="00915B08">
        <w:t xml:space="preserve"> og støtte til</w:t>
      </w:r>
      <w:r w:rsidRPr="00915B08">
        <w:t xml:space="preserve"> forslaget om å avskaffe ordningen med omskyting om medaljer. Forslaget opprettholdes med følgende begrunnelser:</w:t>
      </w:r>
    </w:p>
    <w:p w:rsidR="0031683E" w:rsidRPr="005D5C7D" w:rsidRDefault="00A66729" w:rsidP="00A66729">
      <w:pPr>
        <w:pStyle w:val="Listeavsnitt"/>
        <w:numPr>
          <w:ilvl w:val="0"/>
          <w:numId w:val="1"/>
        </w:numPr>
      </w:pPr>
      <w:r w:rsidRPr="005D5C7D">
        <w:t xml:space="preserve">Spesialfelt </w:t>
      </w:r>
      <w:r w:rsidR="00FB4A49" w:rsidRPr="005D5C7D">
        <w:t>har</w:t>
      </w:r>
      <w:r w:rsidRPr="005D5C7D">
        <w:t xml:space="preserve"> </w:t>
      </w:r>
      <w:r w:rsidR="00915B08">
        <w:t>stadig økende deltag</w:t>
      </w:r>
      <w:r w:rsidR="00821F51" w:rsidRPr="005D5C7D">
        <w:t xml:space="preserve">else og </w:t>
      </w:r>
      <w:r w:rsidR="0077536F" w:rsidRPr="005D5C7D">
        <w:t>vi vil ikke kunne gjennomføre to øvelser per dag</w:t>
      </w:r>
      <w:r w:rsidR="00B85BA4" w:rsidRPr="005D5C7D">
        <w:t xml:space="preserve"> hvis vi beholder omskyting</w:t>
      </w:r>
      <w:r w:rsidR="00F155BD">
        <w:t xml:space="preserve"> om </w:t>
      </w:r>
      <w:r w:rsidR="00D400E0">
        <w:t>medaljer</w:t>
      </w:r>
      <w:r w:rsidR="00B85BA4" w:rsidRPr="005D5C7D">
        <w:t xml:space="preserve">. Dette vil medføre </w:t>
      </w:r>
      <w:r w:rsidR="00915B08">
        <w:t>at det trengs flere dager for gjennomføring av NM</w:t>
      </w:r>
      <w:r w:rsidR="008C7CBA" w:rsidRPr="005D5C7D">
        <w:t>.</w:t>
      </w:r>
    </w:p>
    <w:p w:rsidR="00427583" w:rsidRPr="005D5C7D" w:rsidRDefault="00AD129B" w:rsidP="00A66729">
      <w:pPr>
        <w:pStyle w:val="Listeavsnitt"/>
        <w:numPr>
          <w:ilvl w:val="0"/>
          <w:numId w:val="1"/>
        </w:numPr>
      </w:pPr>
      <w:r w:rsidRPr="005D5C7D">
        <w:t xml:space="preserve">Det oppleves urettferdig at </w:t>
      </w:r>
      <w:r w:rsidR="003572CB" w:rsidRPr="005D5C7D">
        <w:t>Norgesmester</w:t>
      </w:r>
      <w:r w:rsidR="00915B08">
        <w:t>en</w:t>
      </w:r>
      <w:r w:rsidR="003572CB" w:rsidRPr="005D5C7D">
        <w:t xml:space="preserve"> ikke nødvendigvis får bestemannspremie</w:t>
      </w:r>
      <w:r w:rsidR="00915B08">
        <w:t>n</w:t>
      </w:r>
      <w:r w:rsidR="004362F3" w:rsidRPr="005D5C7D">
        <w:t>.</w:t>
      </w:r>
    </w:p>
    <w:p w:rsidR="00AB0413" w:rsidRPr="005D5C7D" w:rsidRDefault="00915B08" w:rsidP="00A66729">
      <w:pPr>
        <w:pStyle w:val="Listeavsnitt"/>
        <w:numPr>
          <w:ilvl w:val="0"/>
          <w:numId w:val="1"/>
        </w:numPr>
      </w:pPr>
      <w:r>
        <w:t>Det er mange</w:t>
      </w:r>
      <w:r w:rsidR="00AD4B03" w:rsidRPr="005D5C7D">
        <w:t xml:space="preserve"> tilbakemeldinger på a</w:t>
      </w:r>
      <w:r w:rsidR="00E20280" w:rsidRPr="005D5C7D">
        <w:t>t den som skyter</w:t>
      </w:r>
      <w:r w:rsidR="00D80155" w:rsidRPr="005D5C7D">
        <w:t xml:space="preserve"> </w:t>
      </w:r>
      <w:r w:rsidR="00330184" w:rsidRPr="005D5C7D">
        <w:t>best gjennom løypen (</w:t>
      </w:r>
      <w:r w:rsidR="00E20280" w:rsidRPr="005D5C7D">
        <w:t>flest innertreff</w:t>
      </w:r>
      <w:r>
        <w:t>) også bør bli</w:t>
      </w:r>
      <w:r w:rsidR="00D80155" w:rsidRPr="005D5C7D">
        <w:t xml:space="preserve"> Norgesmester.</w:t>
      </w:r>
    </w:p>
    <w:p w:rsidR="00D80155" w:rsidRPr="005D5C7D" w:rsidRDefault="00D32065" w:rsidP="00A66729">
      <w:pPr>
        <w:pStyle w:val="Listeavsnitt"/>
        <w:numPr>
          <w:ilvl w:val="0"/>
          <w:numId w:val="1"/>
        </w:numPr>
      </w:pPr>
      <w:r w:rsidRPr="005D5C7D">
        <w:t xml:space="preserve">Ordningen med rangering fungerer </w:t>
      </w:r>
      <w:r w:rsidR="006C0AFD" w:rsidRPr="005D5C7D">
        <w:t>utmerket for veteraner.</w:t>
      </w:r>
    </w:p>
    <w:p w:rsidR="006C0AFD" w:rsidRPr="005D5C7D" w:rsidRDefault="00915B08" w:rsidP="00A66729">
      <w:pPr>
        <w:pStyle w:val="Listeavsnitt"/>
        <w:numPr>
          <w:ilvl w:val="0"/>
          <w:numId w:val="1"/>
        </w:numPr>
      </w:pPr>
      <w:r>
        <w:t>Ved å fjerne omskyting kan p</w:t>
      </w:r>
      <w:r w:rsidR="006C0AFD" w:rsidRPr="005D5C7D">
        <w:t>remieutdeling gjennomføres umiddelbart etter skytingens slutt</w:t>
      </w:r>
      <w:r w:rsidR="00D91506">
        <w:t>.</w:t>
      </w:r>
    </w:p>
    <w:p w:rsidR="006C0AFD" w:rsidRPr="005D5C7D" w:rsidRDefault="007C2FD6" w:rsidP="00A66729">
      <w:pPr>
        <w:pStyle w:val="Listeavsnitt"/>
        <w:numPr>
          <w:ilvl w:val="0"/>
          <w:numId w:val="1"/>
        </w:numPr>
      </w:pPr>
      <w:r w:rsidRPr="005D5C7D">
        <w:t>Premieutdelingen får økt status</w:t>
      </w:r>
      <w:r w:rsidR="00915B08">
        <w:t xml:space="preserve"> ved at flere møter opp</w:t>
      </w:r>
      <w:r w:rsidRPr="005D5C7D">
        <w:t>.</w:t>
      </w:r>
    </w:p>
    <w:p w:rsidR="007C2FD6" w:rsidRPr="005D5C7D" w:rsidRDefault="00AE0DAC" w:rsidP="00A66729">
      <w:pPr>
        <w:pStyle w:val="Listeavsnitt"/>
        <w:numPr>
          <w:ilvl w:val="0"/>
          <w:numId w:val="1"/>
        </w:numPr>
      </w:pPr>
      <w:r w:rsidRPr="005D5C7D">
        <w:t>Arrangør</w:t>
      </w:r>
      <w:r w:rsidR="00915B08">
        <w:t>en</w:t>
      </w:r>
      <w:r w:rsidRPr="005D5C7D">
        <w:t xml:space="preserve"> får </w:t>
      </w:r>
      <w:r w:rsidR="00915B08">
        <w:t>bedre</w:t>
      </w:r>
      <w:r w:rsidR="00D2266F" w:rsidRPr="005D5C7D">
        <w:t xml:space="preserve"> tid </w:t>
      </w:r>
      <w:r w:rsidR="00915B08">
        <w:t>til å</w:t>
      </w:r>
      <w:r w:rsidRPr="005D5C7D">
        <w:t xml:space="preserve"> </w:t>
      </w:r>
      <w:r w:rsidR="002654B6">
        <w:t>gjennomføre funksjonærskyting</w:t>
      </w:r>
      <w:r w:rsidR="006B0568" w:rsidRPr="005D5C7D">
        <w:t>.</w:t>
      </w:r>
    </w:p>
    <w:p w:rsidR="006B0568" w:rsidRPr="005D5C7D" w:rsidRDefault="006B0568" w:rsidP="00A66729">
      <w:pPr>
        <w:pStyle w:val="Listeavsnitt"/>
        <w:numPr>
          <w:ilvl w:val="0"/>
          <w:numId w:val="1"/>
        </w:numPr>
      </w:pPr>
      <w:r w:rsidRPr="005D5C7D">
        <w:t>Belastningen på standplasspersonale</w:t>
      </w:r>
      <w:r w:rsidR="002654B6">
        <w:t>t</w:t>
      </w:r>
      <w:r w:rsidRPr="005D5C7D">
        <w:t xml:space="preserve"> er urimelig stor</w:t>
      </w:r>
      <w:r w:rsidR="007F3028" w:rsidRPr="005D5C7D">
        <w:t xml:space="preserve"> ved dagens ordning</w:t>
      </w:r>
      <w:r w:rsidR="00D91506">
        <w:t>.</w:t>
      </w:r>
    </w:p>
    <w:p w:rsidR="00A45EB2" w:rsidRDefault="002654B6" w:rsidP="00B13E4E">
      <w:pPr>
        <w:pStyle w:val="Listeavsnitt"/>
        <w:numPr>
          <w:ilvl w:val="0"/>
          <w:numId w:val="1"/>
        </w:numPr>
      </w:pPr>
      <w:r>
        <w:t>Det er v</w:t>
      </w:r>
      <w:r w:rsidR="005D0119" w:rsidRPr="005D5C7D">
        <w:t xml:space="preserve">anskelig å få </w:t>
      </w:r>
      <w:r>
        <w:t>NM-</w:t>
      </w:r>
      <w:r w:rsidR="005D0119" w:rsidRPr="005D5C7D">
        <w:t>arrangør grunnet urimelig belastning på personalet</w:t>
      </w:r>
      <w:r w:rsidR="00D91506">
        <w:t>.</w:t>
      </w:r>
    </w:p>
    <w:p w:rsidR="00A45EB2" w:rsidRPr="005D5C7D" w:rsidRDefault="00A45EB2" w:rsidP="00ED7B3F">
      <w:pPr>
        <w:outlineLvl w:val="0"/>
        <w:rPr>
          <w:b/>
          <w:bCs/>
          <w:sz w:val="28"/>
          <w:szCs w:val="28"/>
        </w:rPr>
      </w:pPr>
      <w:r w:rsidRPr="005D5C7D">
        <w:rPr>
          <w:b/>
          <w:bCs/>
          <w:sz w:val="28"/>
          <w:szCs w:val="28"/>
        </w:rPr>
        <w:t>T96</w:t>
      </w:r>
    </w:p>
    <w:p w:rsidR="00E2203D" w:rsidRPr="005D5C7D" w:rsidRDefault="00E2203D">
      <w:r w:rsidRPr="005D5C7D">
        <w:t>5.8</w:t>
      </w:r>
      <w:r w:rsidR="00AC437C" w:rsidRPr="005D5C7D">
        <w:t>.1</w:t>
      </w:r>
      <w:r w:rsidRPr="005D5C7D">
        <w:t xml:space="preserve"> </w:t>
      </w:r>
      <w:r w:rsidR="00FD7C27" w:rsidRPr="005D5C7D">
        <w:t xml:space="preserve">Nytt punkt: Øvelsen følger </w:t>
      </w:r>
      <w:r w:rsidR="00D91506">
        <w:t>i</w:t>
      </w:r>
      <w:r w:rsidR="000962C0" w:rsidRPr="005D5C7D">
        <w:t xml:space="preserve"> sin helhet NFSs </w:t>
      </w:r>
      <w:r w:rsidR="00FD7C27" w:rsidRPr="005D5C7D">
        <w:t>Feltreglement</w:t>
      </w:r>
      <w:r w:rsidR="000962C0" w:rsidRPr="005D5C7D">
        <w:t xml:space="preserve">, med </w:t>
      </w:r>
      <w:r w:rsidR="00276688" w:rsidRPr="005D5C7D">
        <w:t>følgende tilpasninger:</w:t>
      </w:r>
    </w:p>
    <w:p w:rsidR="00D91506" w:rsidRPr="002654B6" w:rsidRDefault="00D91506">
      <w:r w:rsidRPr="002654B6">
        <w:t>Det har kommet inn forslag om å innføre klasser i T96, men dette overlates til Breddeidrettskomiteen å ta stilling til.</w:t>
      </w:r>
    </w:p>
    <w:p w:rsidR="00651D8F" w:rsidRPr="005D5C7D" w:rsidRDefault="00651D8F" w:rsidP="00ED7B3F">
      <w:pPr>
        <w:outlineLvl w:val="0"/>
        <w:rPr>
          <w:b/>
          <w:bCs/>
        </w:rPr>
      </w:pPr>
      <w:r w:rsidRPr="005D5C7D">
        <w:rPr>
          <w:b/>
          <w:bCs/>
        </w:rPr>
        <w:t>5.8.5 Skivemateriell</w:t>
      </w:r>
    </w:p>
    <w:p w:rsidR="00362777" w:rsidRPr="005D5C7D" w:rsidRDefault="00174828">
      <w:r w:rsidRPr="005D5C7D">
        <w:t>Nytt kulepunkt:</w:t>
      </w:r>
      <w:r w:rsidR="002654B6">
        <w:t xml:space="preserve"> </w:t>
      </w:r>
      <w:r w:rsidR="00B307B7" w:rsidRPr="005D5C7D">
        <w:t>“Mi</w:t>
      </w:r>
      <w:r w:rsidR="00EE17D8" w:rsidRPr="005D5C7D">
        <w:t>d</w:t>
      </w:r>
      <w:r w:rsidR="00B307B7" w:rsidRPr="005D5C7D">
        <w:t>tre figur sentreres I forhold til de fire andre.</w:t>
      </w:r>
      <w:r w:rsidR="00362777" w:rsidRPr="005D5C7D">
        <w:t>”</w:t>
      </w:r>
    </w:p>
    <w:p w:rsidR="00280E96" w:rsidRPr="005D5C7D" w:rsidRDefault="00280E96" w:rsidP="00ED7B3F">
      <w:pPr>
        <w:outlineLvl w:val="0"/>
        <w:rPr>
          <w:b/>
          <w:bCs/>
        </w:rPr>
      </w:pPr>
      <w:r w:rsidRPr="005D5C7D">
        <w:rPr>
          <w:b/>
          <w:bCs/>
        </w:rPr>
        <w:t xml:space="preserve">Ny </w:t>
      </w:r>
      <w:r w:rsidR="00D31E67" w:rsidRPr="005D5C7D">
        <w:rPr>
          <w:b/>
          <w:bCs/>
        </w:rPr>
        <w:t>5.8.7 Poengtrekk</w:t>
      </w:r>
    </w:p>
    <w:p w:rsidR="005D5888" w:rsidRPr="002654B6" w:rsidRDefault="005D5888" w:rsidP="00ED7B3F">
      <w:pPr>
        <w:outlineLvl w:val="0"/>
      </w:pPr>
      <w:r w:rsidRPr="002654B6">
        <w:t>Nytt punkt hvor regler om poengtrekk tilpasses T96.</w:t>
      </w:r>
    </w:p>
    <w:p w:rsidR="002670D6" w:rsidRPr="005D5C7D" w:rsidRDefault="002670D6" w:rsidP="00ED7B3F">
      <w:pPr>
        <w:outlineLvl w:val="0"/>
        <w:rPr>
          <w:b/>
          <w:bCs/>
          <w:sz w:val="28"/>
          <w:szCs w:val="28"/>
        </w:rPr>
      </w:pPr>
      <w:r w:rsidRPr="005D5C7D">
        <w:rPr>
          <w:b/>
          <w:bCs/>
          <w:sz w:val="28"/>
          <w:szCs w:val="28"/>
        </w:rPr>
        <w:t>Hurtigpistol</w:t>
      </w:r>
    </w:p>
    <w:p w:rsidR="00712F12" w:rsidRPr="005D5C7D" w:rsidRDefault="00AC437C" w:rsidP="00ED7B3F">
      <w:pPr>
        <w:outlineLvl w:val="0"/>
        <w:rPr>
          <w:b/>
          <w:bCs/>
        </w:rPr>
      </w:pPr>
      <w:r w:rsidRPr="005D5C7D">
        <w:rPr>
          <w:b/>
          <w:bCs/>
        </w:rPr>
        <w:t xml:space="preserve">5.1 </w:t>
      </w:r>
    </w:p>
    <w:p w:rsidR="00492145" w:rsidRPr="002654B6" w:rsidRDefault="00492145" w:rsidP="00492145">
      <w:r w:rsidRPr="002654B6">
        <w:t>Nytt punkt om at konkurransen i sin helhet følger ISSFs reglement for standardpistol. De øvrige endringene kommer som en konsekvens av denne henvisningen.</w:t>
      </w:r>
    </w:p>
    <w:p w:rsidR="00895A9E" w:rsidRPr="005D5C7D" w:rsidRDefault="0036636E" w:rsidP="00ED7B3F">
      <w:pPr>
        <w:outlineLvl w:val="0"/>
        <w:rPr>
          <w:b/>
          <w:bCs/>
          <w:sz w:val="28"/>
          <w:szCs w:val="28"/>
        </w:rPr>
      </w:pPr>
      <w:r w:rsidRPr="005D5C7D">
        <w:rPr>
          <w:b/>
          <w:bCs/>
          <w:sz w:val="28"/>
          <w:szCs w:val="28"/>
        </w:rPr>
        <w:t>Luftsprint</w:t>
      </w:r>
    </w:p>
    <w:p w:rsidR="00B20385" w:rsidRPr="005D5C7D" w:rsidRDefault="00B20385" w:rsidP="00ED7B3F">
      <w:pPr>
        <w:outlineLvl w:val="0"/>
        <w:rPr>
          <w:b/>
          <w:bCs/>
        </w:rPr>
      </w:pPr>
      <w:r w:rsidRPr="005D5C7D">
        <w:rPr>
          <w:b/>
          <w:bCs/>
        </w:rPr>
        <w:t xml:space="preserve">5.3.1 </w:t>
      </w:r>
      <w:r w:rsidR="002925CC" w:rsidRPr="005D5C7D">
        <w:rPr>
          <w:b/>
          <w:bCs/>
        </w:rPr>
        <w:t>Generelt</w:t>
      </w:r>
    </w:p>
    <w:p w:rsidR="002925CC" w:rsidRPr="005D5C7D" w:rsidRDefault="002925CC">
      <w:r w:rsidRPr="005D5C7D">
        <w:t xml:space="preserve">Ordlyden </w:t>
      </w:r>
      <w:r w:rsidR="002654B6">
        <w:t>justeres</w:t>
      </w:r>
      <w:r w:rsidRPr="005D5C7D">
        <w:t xml:space="preserve"> slik at </w:t>
      </w:r>
      <w:r w:rsidR="00B7044D" w:rsidRPr="005D5C7D">
        <w:t>Nasjonale tilpasninger spesifiseres</w:t>
      </w:r>
      <w:r w:rsidR="00BE2FE7">
        <w:t>.</w:t>
      </w:r>
    </w:p>
    <w:p w:rsidR="00232964" w:rsidRPr="005D5C7D" w:rsidRDefault="00232964" w:rsidP="00ED7B3F">
      <w:pPr>
        <w:outlineLvl w:val="0"/>
        <w:rPr>
          <w:b/>
          <w:bCs/>
        </w:rPr>
      </w:pPr>
      <w:r w:rsidRPr="005D5C7D">
        <w:rPr>
          <w:b/>
          <w:bCs/>
        </w:rPr>
        <w:t>5.3.2 Skytetid</w:t>
      </w:r>
    </w:p>
    <w:p w:rsidR="00232964" w:rsidRPr="005D5C7D" w:rsidRDefault="00BE2FE7">
      <w:r>
        <w:t>Det gis e</w:t>
      </w:r>
      <w:r w:rsidR="00E8058D" w:rsidRPr="005D5C7D">
        <w:t xml:space="preserve">kstra skytetid </w:t>
      </w:r>
      <w:r w:rsidR="002654B6">
        <w:t>for de</w:t>
      </w:r>
      <w:r w:rsidR="00232964" w:rsidRPr="005D5C7D">
        <w:t xml:space="preserve"> som</w:t>
      </w:r>
      <w:r>
        <w:t xml:space="preserve"> bruker papirskiv</w:t>
      </w:r>
      <w:r w:rsidR="007D586E">
        <w:t>er</w:t>
      </w:r>
      <w:r>
        <w:t>, slik at total skytetid blir 16 minutter.</w:t>
      </w:r>
    </w:p>
    <w:p w:rsidR="00B7044D" w:rsidRPr="005D5C7D" w:rsidRDefault="00ED3B80" w:rsidP="00ED7B3F">
      <w:pPr>
        <w:outlineLvl w:val="0"/>
        <w:rPr>
          <w:b/>
          <w:bCs/>
        </w:rPr>
      </w:pPr>
      <w:r w:rsidRPr="005D5C7D">
        <w:rPr>
          <w:b/>
          <w:bCs/>
        </w:rPr>
        <w:t>5.3.7 Våpenbrudd</w:t>
      </w:r>
    </w:p>
    <w:p w:rsidR="007D586E" w:rsidRPr="002654B6" w:rsidRDefault="007D586E">
      <w:r w:rsidRPr="002654B6">
        <w:t>Endret ordlyd.</w:t>
      </w:r>
    </w:p>
    <w:p w:rsidR="002654B6" w:rsidRDefault="002654B6" w:rsidP="00ED7B3F">
      <w:pPr>
        <w:outlineLvl w:val="0"/>
        <w:rPr>
          <w:b/>
        </w:rPr>
      </w:pPr>
    </w:p>
    <w:p w:rsidR="0061416A" w:rsidRPr="007D586E" w:rsidRDefault="0061416A" w:rsidP="00ED7B3F">
      <w:pPr>
        <w:outlineLvl w:val="0"/>
        <w:rPr>
          <w:b/>
        </w:rPr>
      </w:pPr>
      <w:r w:rsidRPr="007D586E">
        <w:rPr>
          <w:b/>
        </w:rPr>
        <w:t xml:space="preserve">Luftpistol </w:t>
      </w:r>
      <w:r w:rsidR="001D4F04" w:rsidRPr="007D586E">
        <w:rPr>
          <w:b/>
        </w:rPr>
        <w:t>40 Skudd</w:t>
      </w:r>
    </w:p>
    <w:p w:rsidR="001D4F04" w:rsidRPr="005D5C7D" w:rsidRDefault="001D4F04">
      <w:r w:rsidRPr="005D5C7D">
        <w:t>Ordlyden korrigeres</w:t>
      </w:r>
      <w:r w:rsidR="009A5A9B" w:rsidRPr="005D5C7D">
        <w:t xml:space="preserve"> </w:t>
      </w:r>
      <w:r w:rsidR="00993386" w:rsidRPr="005D5C7D">
        <w:t>med nasjonale tilpasninger</w:t>
      </w:r>
      <w:r w:rsidR="00355DFC" w:rsidRPr="005D5C7D">
        <w:t>: Skytetid er 50 minutter.</w:t>
      </w:r>
    </w:p>
    <w:p w:rsidR="00615AEF" w:rsidRPr="005D5C7D" w:rsidRDefault="00A16DE0" w:rsidP="00ED7B3F">
      <w:pPr>
        <w:outlineLvl w:val="0"/>
        <w:rPr>
          <w:b/>
          <w:bCs/>
          <w:sz w:val="28"/>
          <w:szCs w:val="28"/>
        </w:rPr>
      </w:pPr>
      <w:r w:rsidRPr="005D5C7D">
        <w:rPr>
          <w:b/>
          <w:bCs/>
          <w:sz w:val="28"/>
          <w:szCs w:val="28"/>
        </w:rPr>
        <w:t>NAIS</w:t>
      </w:r>
    </w:p>
    <w:p w:rsidR="00A16DE0" w:rsidRPr="005D5C7D" w:rsidRDefault="00331E70">
      <w:pPr>
        <w:rPr>
          <w:b/>
          <w:bCs/>
        </w:rPr>
      </w:pPr>
      <w:r w:rsidRPr="005D5C7D">
        <w:rPr>
          <w:b/>
          <w:bCs/>
        </w:rPr>
        <w:t>5.4</w:t>
      </w:r>
      <w:r w:rsidR="007D586E">
        <w:rPr>
          <w:b/>
          <w:bCs/>
        </w:rPr>
        <w:t xml:space="preserve"> Generelt</w:t>
      </w:r>
    </w:p>
    <w:p w:rsidR="007842D2" w:rsidRPr="005D5C7D" w:rsidRDefault="003A56F3">
      <w:r w:rsidRPr="005D5C7D">
        <w:t>Ge</w:t>
      </w:r>
      <w:r w:rsidR="003E6730" w:rsidRPr="005D5C7D">
        <w:t>n</w:t>
      </w:r>
      <w:r w:rsidR="00FE210A" w:rsidRPr="005D5C7D">
        <w:t>e</w:t>
      </w:r>
      <w:r w:rsidR="003E6730" w:rsidRPr="005D5C7D">
        <w:t xml:space="preserve">rell del </w:t>
      </w:r>
      <w:r w:rsidR="008717BD" w:rsidRPr="005D5C7D">
        <w:t>korrigeres</w:t>
      </w:r>
      <w:r w:rsidR="00386C66" w:rsidRPr="005D5C7D">
        <w:t xml:space="preserve"> </w:t>
      </w:r>
      <w:r w:rsidR="003E6730" w:rsidRPr="005D5C7D">
        <w:t xml:space="preserve">der </w:t>
      </w:r>
      <w:r w:rsidR="00386C66" w:rsidRPr="005D5C7D">
        <w:t xml:space="preserve">bl.a. </w:t>
      </w:r>
      <w:r w:rsidR="003E6730" w:rsidRPr="005D5C7D">
        <w:t>følgende endringer legges inn:</w:t>
      </w:r>
      <w:r w:rsidR="00D400E0">
        <w:t xml:space="preserve"> </w:t>
      </w:r>
      <w:r w:rsidR="00715BFF" w:rsidRPr="005D5C7D">
        <w:t>D</w:t>
      </w:r>
      <w:r w:rsidR="00C463B1" w:rsidRPr="005D5C7D">
        <w:t>uellserien</w:t>
      </w:r>
      <w:r w:rsidR="00715BFF" w:rsidRPr="005D5C7D">
        <w:t xml:space="preserve">e </w:t>
      </w:r>
      <w:r w:rsidR="00760632" w:rsidRPr="005D5C7D">
        <w:t>følge</w:t>
      </w:r>
      <w:r w:rsidR="00E90B0E" w:rsidRPr="005D5C7D">
        <w:t>r</w:t>
      </w:r>
      <w:r w:rsidR="00760632" w:rsidRPr="005D5C7D">
        <w:t xml:space="preserve"> ISSFs regler for hurtigdelen av 25 m pistol.</w:t>
      </w:r>
    </w:p>
    <w:p w:rsidR="00AF0E72" w:rsidRPr="005D5C7D" w:rsidRDefault="00473D98">
      <w:r w:rsidRPr="005D5C7D">
        <w:t>Ø</w:t>
      </w:r>
      <w:r w:rsidR="00AF0E72" w:rsidRPr="005D5C7D">
        <w:t>vrige bestemmelser slettes</w:t>
      </w:r>
      <w:r w:rsidRPr="005D5C7D">
        <w:t xml:space="preserve"> der dette er </w:t>
      </w:r>
      <w:r w:rsidR="007D586E">
        <w:t>naturlig som følge av ordlyden i</w:t>
      </w:r>
      <w:r w:rsidRPr="005D5C7D">
        <w:t xml:space="preserve"> generell del.</w:t>
      </w:r>
    </w:p>
    <w:p w:rsidR="000306E0" w:rsidRPr="005D5C7D" w:rsidRDefault="0000425D" w:rsidP="00ED7B3F">
      <w:pPr>
        <w:outlineLvl w:val="0"/>
        <w:rPr>
          <w:b/>
          <w:bCs/>
        </w:rPr>
      </w:pPr>
      <w:r w:rsidRPr="005D5C7D">
        <w:rPr>
          <w:b/>
          <w:bCs/>
        </w:rPr>
        <w:t>5.4.1 Våpengrupper</w:t>
      </w:r>
    </w:p>
    <w:p w:rsidR="00CA0683" w:rsidRDefault="0000425D">
      <w:r w:rsidRPr="005D5C7D">
        <w:t>Luft</w:t>
      </w:r>
      <w:r w:rsidR="00433568" w:rsidRPr="005D5C7D">
        <w:t xml:space="preserve"> er tatt inn som en del av reglementet. </w:t>
      </w:r>
      <w:r w:rsidR="00A7534C" w:rsidRPr="005D5C7D">
        <w:t>Øvrig ordlyd</w:t>
      </w:r>
      <w:r w:rsidR="004C27DC" w:rsidRPr="005D5C7D">
        <w:t xml:space="preserve"> </w:t>
      </w:r>
      <w:r w:rsidR="003A19A1" w:rsidRPr="005D5C7D">
        <w:t>tilpasses den nye våpengruppen.</w:t>
      </w:r>
    </w:p>
    <w:p w:rsidR="002654B6" w:rsidRDefault="002654B6">
      <w:pPr>
        <w:rPr>
          <w:b/>
          <w:sz w:val="28"/>
          <w:szCs w:val="28"/>
        </w:rPr>
      </w:pPr>
      <w:r w:rsidRPr="002654B6">
        <w:rPr>
          <w:b/>
          <w:sz w:val="28"/>
          <w:szCs w:val="28"/>
        </w:rPr>
        <w:t>PPC</w:t>
      </w:r>
    </w:p>
    <w:p w:rsidR="002654B6" w:rsidRPr="002654B6" w:rsidRDefault="002654B6">
      <w:r>
        <w:t>Kun en liten endring om pipelengde i klasse P5.</w:t>
      </w:r>
    </w:p>
    <w:sectPr w:rsidR="002654B6" w:rsidRPr="002654B6" w:rsidSect="00BB36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C42D3"/>
    <w:multiLevelType w:val="hybridMultilevel"/>
    <w:tmpl w:val="BDCE0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useFELayout/>
  </w:compat>
  <w:rsids>
    <w:rsidRoot w:val="00163CD5"/>
    <w:rsid w:val="0000425D"/>
    <w:rsid w:val="00005039"/>
    <w:rsid w:val="00005EF2"/>
    <w:rsid w:val="000221A8"/>
    <w:rsid w:val="00022556"/>
    <w:rsid w:val="000272A1"/>
    <w:rsid w:val="000306E0"/>
    <w:rsid w:val="00037E7A"/>
    <w:rsid w:val="00064B3B"/>
    <w:rsid w:val="0008023A"/>
    <w:rsid w:val="00082781"/>
    <w:rsid w:val="0009175F"/>
    <w:rsid w:val="00094445"/>
    <w:rsid w:val="000962C0"/>
    <w:rsid w:val="000A4079"/>
    <w:rsid w:val="000B3031"/>
    <w:rsid w:val="000B5225"/>
    <w:rsid w:val="000B5461"/>
    <w:rsid w:val="000C30D1"/>
    <w:rsid w:val="000D1CE5"/>
    <w:rsid w:val="000E6ECF"/>
    <w:rsid w:val="000F3B79"/>
    <w:rsid w:val="00103C3E"/>
    <w:rsid w:val="00110922"/>
    <w:rsid w:val="0012306A"/>
    <w:rsid w:val="00123C04"/>
    <w:rsid w:val="00137F09"/>
    <w:rsid w:val="00140A6F"/>
    <w:rsid w:val="00145F11"/>
    <w:rsid w:val="00150D68"/>
    <w:rsid w:val="00153B70"/>
    <w:rsid w:val="00161847"/>
    <w:rsid w:val="00163A00"/>
    <w:rsid w:val="00163CD5"/>
    <w:rsid w:val="00165FF2"/>
    <w:rsid w:val="0017040E"/>
    <w:rsid w:val="00171716"/>
    <w:rsid w:val="00172202"/>
    <w:rsid w:val="00174828"/>
    <w:rsid w:val="00193B54"/>
    <w:rsid w:val="00195B75"/>
    <w:rsid w:val="001A0F47"/>
    <w:rsid w:val="001A4097"/>
    <w:rsid w:val="001C019F"/>
    <w:rsid w:val="001C1E83"/>
    <w:rsid w:val="001C61B7"/>
    <w:rsid w:val="001C6977"/>
    <w:rsid w:val="001D1757"/>
    <w:rsid w:val="001D4F04"/>
    <w:rsid w:val="001E485A"/>
    <w:rsid w:val="001E6751"/>
    <w:rsid w:val="001E72A4"/>
    <w:rsid w:val="001F179E"/>
    <w:rsid w:val="001F23CE"/>
    <w:rsid w:val="002033B3"/>
    <w:rsid w:val="002158A3"/>
    <w:rsid w:val="002169F5"/>
    <w:rsid w:val="00224132"/>
    <w:rsid w:val="0022661F"/>
    <w:rsid w:val="00227FDF"/>
    <w:rsid w:val="00232964"/>
    <w:rsid w:val="002419F1"/>
    <w:rsid w:val="00242C4F"/>
    <w:rsid w:val="00243729"/>
    <w:rsid w:val="00244E1B"/>
    <w:rsid w:val="002511F3"/>
    <w:rsid w:val="00252E7B"/>
    <w:rsid w:val="00252FCD"/>
    <w:rsid w:val="00261360"/>
    <w:rsid w:val="002645EC"/>
    <w:rsid w:val="002654B6"/>
    <w:rsid w:val="00265645"/>
    <w:rsid w:val="002670D6"/>
    <w:rsid w:val="00273529"/>
    <w:rsid w:val="00273C0E"/>
    <w:rsid w:val="00276688"/>
    <w:rsid w:val="00280E96"/>
    <w:rsid w:val="002815DB"/>
    <w:rsid w:val="0029000D"/>
    <w:rsid w:val="002925CC"/>
    <w:rsid w:val="0029706D"/>
    <w:rsid w:val="002B0C51"/>
    <w:rsid w:val="002B17A3"/>
    <w:rsid w:val="002B61F8"/>
    <w:rsid w:val="002B6FEE"/>
    <w:rsid w:val="002C43AD"/>
    <w:rsid w:val="002C7A74"/>
    <w:rsid w:val="002D5AC6"/>
    <w:rsid w:val="002E0198"/>
    <w:rsid w:val="002E3036"/>
    <w:rsid w:val="002E5DDA"/>
    <w:rsid w:val="002E7F0C"/>
    <w:rsid w:val="00303571"/>
    <w:rsid w:val="0030662F"/>
    <w:rsid w:val="0031683E"/>
    <w:rsid w:val="00330184"/>
    <w:rsid w:val="00330F53"/>
    <w:rsid w:val="00331E70"/>
    <w:rsid w:val="00335BE8"/>
    <w:rsid w:val="00336F1D"/>
    <w:rsid w:val="00337256"/>
    <w:rsid w:val="003412C1"/>
    <w:rsid w:val="00341D46"/>
    <w:rsid w:val="00343562"/>
    <w:rsid w:val="00344201"/>
    <w:rsid w:val="003445BE"/>
    <w:rsid w:val="003466DA"/>
    <w:rsid w:val="00352C19"/>
    <w:rsid w:val="0035315B"/>
    <w:rsid w:val="00353E41"/>
    <w:rsid w:val="00355DFC"/>
    <w:rsid w:val="003572CB"/>
    <w:rsid w:val="00362777"/>
    <w:rsid w:val="0036375A"/>
    <w:rsid w:val="003650F4"/>
    <w:rsid w:val="00365A29"/>
    <w:rsid w:val="0036636E"/>
    <w:rsid w:val="00386C66"/>
    <w:rsid w:val="00394FA7"/>
    <w:rsid w:val="003A19A1"/>
    <w:rsid w:val="003A3E40"/>
    <w:rsid w:val="003A56F3"/>
    <w:rsid w:val="003A5AAC"/>
    <w:rsid w:val="003A75A8"/>
    <w:rsid w:val="003B467F"/>
    <w:rsid w:val="003B5E77"/>
    <w:rsid w:val="003C65E9"/>
    <w:rsid w:val="003D55EE"/>
    <w:rsid w:val="003E5D4E"/>
    <w:rsid w:val="003E5DA7"/>
    <w:rsid w:val="003E6730"/>
    <w:rsid w:val="003E7D42"/>
    <w:rsid w:val="003F13D9"/>
    <w:rsid w:val="00407643"/>
    <w:rsid w:val="00410120"/>
    <w:rsid w:val="00411D9F"/>
    <w:rsid w:val="00412AFF"/>
    <w:rsid w:val="00414C3D"/>
    <w:rsid w:val="004160EB"/>
    <w:rsid w:val="0042181A"/>
    <w:rsid w:val="0042248B"/>
    <w:rsid w:val="004257CA"/>
    <w:rsid w:val="00427583"/>
    <w:rsid w:val="00431EC9"/>
    <w:rsid w:val="00433568"/>
    <w:rsid w:val="004352F4"/>
    <w:rsid w:val="004362F3"/>
    <w:rsid w:val="0043791B"/>
    <w:rsid w:val="00443636"/>
    <w:rsid w:val="00453410"/>
    <w:rsid w:val="004615EE"/>
    <w:rsid w:val="00473D98"/>
    <w:rsid w:val="0047662D"/>
    <w:rsid w:val="00480E09"/>
    <w:rsid w:val="0048252C"/>
    <w:rsid w:val="00482AE5"/>
    <w:rsid w:val="00486379"/>
    <w:rsid w:val="004915D8"/>
    <w:rsid w:val="00492145"/>
    <w:rsid w:val="004947CC"/>
    <w:rsid w:val="004A27DD"/>
    <w:rsid w:val="004A4FFC"/>
    <w:rsid w:val="004B4D1A"/>
    <w:rsid w:val="004C27DC"/>
    <w:rsid w:val="004C3449"/>
    <w:rsid w:val="004C3518"/>
    <w:rsid w:val="004C5AEA"/>
    <w:rsid w:val="004D732B"/>
    <w:rsid w:val="004E333E"/>
    <w:rsid w:val="004E7D6B"/>
    <w:rsid w:val="00504DCE"/>
    <w:rsid w:val="0051359E"/>
    <w:rsid w:val="0051610F"/>
    <w:rsid w:val="0052323D"/>
    <w:rsid w:val="00524DFB"/>
    <w:rsid w:val="0053273E"/>
    <w:rsid w:val="00536E91"/>
    <w:rsid w:val="0053796A"/>
    <w:rsid w:val="00540445"/>
    <w:rsid w:val="005420E2"/>
    <w:rsid w:val="005465EA"/>
    <w:rsid w:val="00550F74"/>
    <w:rsid w:val="0055542E"/>
    <w:rsid w:val="00556F1B"/>
    <w:rsid w:val="00557A34"/>
    <w:rsid w:val="00563C8A"/>
    <w:rsid w:val="00567306"/>
    <w:rsid w:val="00572D46"/>
    <w:rsid w:val="00577679"/>
    <w:rsid w:val="005833FE"/>
    <w:rsid w:val="00583757"/>
    <w:rsid w:val="00593014"/>
    <w:rsid w:val="00595166"/>
    <w:rsid w:val="005A0D7D"/>
    <w:rsid w:val="005B143B"/>
    <w:rsid w:val="005D0119"/>
    <w:rsid w:val="005D2175"/>
    <w:rsid w:val="005D2574"/>
    <w:rsid w:val="005D326D"/>
    <w:rsid w:val="005D3580"/>
    <w:rsid w:val="005D5888"/>
    <w:rsid w:val="005D5C7D"/>
    <w:rsid w:val="006000F5"/>
    <w:rsid w:val="0060216A"/>
    <w:rsid w:val="00605575"/>
    <w:rsid w:val="00613B70"/>
    <w:rsid w:val="0061416A"/>
    <w:rsid w:val="00615AEF"/>
    <w:rsid w:val="0061663D"/>
    <w:rsid w:val="00622BB7"/>
    <w:rsid w:val="006331C5"/>
    <w:rsid w:val="00637FE1"/>
    <w:rsid w:val="006433F0"/>
    <w:rsid w:val="00646D4A"/>
    <w:rsid w:val="00650166"/>
    <w:rsid w:val="00651D8F"/>
    <w:rsid w:val="0065480A"/>
    <w:rsid w:val="00655ED9"/>
    <w:rsid w:val="00660EA1"/>
    <w:rsid w:val="00666F14"/>
    <w:rsid w:val="0067616F"/>
    <w:rsid w:val="006862AA"/>
    <w:rsid w:val="006901E0"/>
    <w:rsid w:val="006A351D"/>
    <w:rsid w:val="006A6061"/>
    <w:rsid w:val="006A6233"/>
    <w:rsid w:val="006A7D87"/>
    <w:rsid w:val="006B0568"/>
    <w:rsid w:val="006B19F8"/>
    <w:rsid w:val="006B3C87"/>
    <w:rsid w:val="006C0AFD"/>
    <w:rsid w:val="006D1B7F"/>
    <w:rsid w:val="006D4D5D"/>
    <w:rsid w:val="006E556E"/>
    <w:rsid w:val="00701DA7"/>
    <w:rsid w:val="00712F12"/>
    <w:rsid w:val="007138E3"/>
    <w:rsid w:val="00715BFF"/>
    <w:rsid w:val="007246C1"/>
    <w:rsid w:val="00732CE6"/>
    <w:rsid w:val="007335F9"/>
    <w:rsid w:val="0074250E"/>
    <w:rsid w:val="00742A60"/>
    <w:rsid w:val="00742D41"/>
    <w:rsid w:val="00742E9B"/>
    <w:rsid w:val="00742EED"/>
    <w:rsid w:val="00743ACE"/>
    <w:rsid w:val="007470EE"/>
    <w:rsid w:val="00753F17"/>
    <w:rsid w:val="0075428B"/>
    <w:rsid w:val="00754EEE"/>
    <w:rsid w:val="00760632"/>
    <w:rsid w:val="00760B12"/>
    <w:rsid w:val="007614BA"/>
    <w:rsid w:val="00761A23"/>
    <w:rsid w:val="00763153"/>
    <w:rsid w:val="00771D1D"/>
    <w:rsid w:val="007740AA"/>
    <w:rsid w:val="00774FB3"/>
    <w:rsid w:val="0077536F"/>
    <w:rsid w:val="00776F21"/>
    <w:rsid w:val="00781A5D"/>
    <w:rsid w:val="007842D2"/>
    <w:rsid w:val="007A133F"/>
    <w:rsid w:val="007A3401"/>
    <w:rsid w:val="007A45F1"/>
    <w:rsid w:val="007A4C9E"/>
    <w:rsid w:val="007A56D9"/>
    <w:rsid w:val="007B1F40"/>
    <w:rsid w:val="007B7AC9"/>
    <w:rsid w:val="007C18E2"/>
    <w:rsid w:val="007C1F41"/>
    <w:rsid w:val="007C2FD6"/>
    <w:rsid w:val="007C45FD"/>
    <w:rsid w:val="007C6224"/>
    <w:rsid w:val="007C637E"/>
    <w:rsid w:val="007D0DA8"/>
    <w:rsid w:val="007D1A6C"/>
    <w:rsid w:val="007D586E"/>
    <w:rsid w:val="007F3028"/>
    <w:rsid w:val="007F7D49"/>
    <w:rsid w:val="00803708"/>
    <w:rsid w:val="0080528A"/>
    <w:rsid w:val="0080575F"/>
    <w:rsid w:val="00806412"/>
    <w:rsid w:val="008158A0"/>
    <w:rsid w:val="00817BE7"/>
    <w:rsid w:val="00821CE2"/>
    <w:rsid w:val="00821F51"/>
    <w:rsid w:val="00825468"/>
    <w:rsid w:val="00830497"/>
    <w:rsid w:val="00831BC1"/>
    <w:rsid w:val="008331A9"/>
    <w:rsid w:val="00835606"/>
    <w:rsid w:val="00835CE6"/>
    <w:rsid w:val="008407CE"/>
    <w:rsid w:val="00841192"/>
    <w:rsid w:val="0084136D"/>
    <w:rsid w:val="00843D7B"/>
    <w:rsid w:val="00846DA0"/>
    <w:rsid w:val="008472FF"/>
    <w:rsid w:val="00850624"/>
    <w:rsid w:val="00857451"/>
    <w:rsid w:val="0086354E"/>
    <w:rsid w:val="00870571"/>
    <w:rsid w:val="008717BD"/>
    <w:rsid w:val="00872E5F"/>
    <w:rsid w:val="008747E3"/>
    <w:rsid w:val="00883F69"/>
    <w:rsid w:val="008847B3"/>
    <w:rsid w:val="00886852"/>
    <w:rsid w:val="00891BE8"/>
    <w:rsid w:val="00891C6D"/>
    <w:rsid w:val="008926FA"/>
    <w:rsid w:val="00895A9E"/>
    <w:rsid w:val="008B1DBD"/>
    <w:rsid w:val="008B536C"/>
    <w:rsid w:val="008B5B7E"/>
    <w:rsid w:val="008C67E2"/>
    <w:rsid w:val="008C7CBA"/>
    <w:rsid w:val="008D05C3"/>
    <w:rsid w:val="008D75FF"/>
    <w:rsid w:val="008E04E1"/>
    <w:rsid w:val="008F31DB"/>
    <w:rsid w:val="008F6AA0"/>
    <w:rsid w:val="009103DF"/>
    <w:rsid w:val="00912A7C"/>
    <w:rsid w:val="00915B08"/>
    <w:rsid w:val="00923388"/>
    <w:rsid w:val="009253DA"/>
    <w:rsid w:val="00934D60"/>
    <w:rsid w:val="009438C2"/>
    <w:rsid w:val="00945529"/>
    <w:rsid w:val="009531DD"/>
    <w:rsid w:val="00967B00"/>
    <w:rsid w:val="00970F53"/>
    <w:rsid w:val="0097121D"/>
    <w:rsid w:val="0097361D"/>
    <w:rsid w:val="0097420C"/>
    <w:rsid w:val="009908A0"/>
    <w:rsid w:val="00993386"/>
    <w:rsid w:val="009A5A9B"/>
    <w:rsid w:val="009C2F66"/>
    <w:rsid w:val="009C5AEB"/>
    <w:rsid w:val="009C68B6"/>
    <w:rsid w:val="009E247A"/>
    <w:rsid w:val="009F2BAF"/>
    <w:rsid w:val="009F3F03"/>
    <w:rsid w:val="009F43CF"/>
    <w:rsid w:val="00A07BAB"/>
    <w:rsid w:val="00A11F7E"/>
    <w:rsid w:val="00A12889"/>
    <w:rsid w:val="00A16DE0"/>
    <w:rsid w:val="00A1711A"/>
    <w:rsid w:val="00A214A0"/>
    <w:rsid w:val="00A32367"/>
    <w:rsid w:val="00A40404"/>
    <w:rsid w:val="00A4049E"/>
    <w:rsid w:val="00A45EB2"/>
    <w:rsid w:val="00A52396"/>
    <w:rsid w:val="00A54237"/>
    <w:rsid w:val="00A576CB"/>
    <w:rsid w:val="00A63280"/>
    <w:rsid w:val="00A64094"/>
    <w:rsid w:val="00A66729"/>
    <w:rsid w:val="00A7333F"/>
    <w:rsid w:val="00A7534C"/>
    <w:rsid w:val="00A90585"/>
    <w:rsid w:val="00A91E99"/>
    <w:rsid w:val="00AA0AFA"/>
    <w:rsid w:val="00AA3E77"/>
    <w:rsid w:val="00AA3F57"/>
    <w:rsid w:val="00AB0413"/>
    <w:rsid w:val="00AB1D99"/>
    <w:rsid w:val="00AC15C8"/>
    <w:rsid w:val="00AC225C"/>
    <w:rsid w:val="00AC437C"/>
    <w:rsid w:val="00AC6235"/>
    <w:rsid w:val="00AC669B"/>
    <w:rsid w:val="00AD129B"/>
    <w:rsid w:val="00AD4B03"/>
    <w:rsid w:val="00AD64F1"/>
    <w:rsid w:val="00AD7542"/>
    <w:rsid w:val="00AE0DAC"/>
    <w:rsid w:val="00AE631C"/>
    <w:rsid w:val="00AF0E72"/>
    <w:rsid w:val="00AF56CC"/>
    <w:rsid w:val="00AF7562"/>
    <w:rsid w:val="00B04192"/>
    <w:rsid w:val="00B13E4E"/>
    <w:rsid w:val="00B20385"/>
    <w:rsid w:val="00B30480"/>
    <w:rsid w:val="00B307B7"/>
    <w:rsid w:val="00B31546"/>
    <w:rsid w:val="00B33F52"/>
    <w:rsid w:val="00B356FE"/>
    <w:rsid w:val="00B3753C"/>
    <w:rsid w:val="00B41854"/>
    <w:rsid w:val="00B4439D"/>
    <w:rsid w:val="00B50AA8"/>
    <w:rsid w:val="00B515A6"/>
    <w:rsid w:val="00B7044D"/>
    <w:rsid w:val="00B726CF"/>
    <w:rsid w:val="00B77C14"/>
    <w:rsid w:val="00B816A6"/>
    <w:rsid w:val="00B8545E"/>
    <w:rsid w:val="00B85BA4"/>
    <w:rsid w:val="00B85D8A"/>
    <w:rsid w:val="00B87345"/>
    <w:rsid w:val="00B87774"/>
    <w:rsid w:val="00B93559"/>
    <w:rsid w:val="00B93CFC"/>
    <w:rsid w:val="00BA23B5"/>
    <w:rsid w:val="00BB0208"/>
    <w:rsid w:val="00BB04F9"/>
    <w:rsid w:val="00BB200E"/>
    <w:rsid w:val="00BB21C4"/>
    <w:rsid w:val="00BB363E"/>
    <w:rsid w:val="00BC09B2"/>
    <w:rsid w:val="00BC176F"/>
    <w:rsid w:val="00BC2842"/>
    <w:rsid w:val="00BC78C7"/>
    <w:rsid w:val="00BD1383"/>
    <w:rsid w:val="00BD45D5"/>
    <w:rsid w:val="00BD4688"/>
    <w:rsid w:val="00BD50E2"/>
    <w:rsid w:val="00BE2FE7"/>
    <w:rsid w:val="00BE363C"/>
    <w:rsid w:val="00BF00DB"/>
    <w:rsid w:val="00BF1E04"/>
    <w:rsid w:val="00BF2196"/>
    <w:rsid w:val="00BF780A"/>
    <w:rsid w:val="00BF7972"/>
    <w:rsid w:val="00C041DA"/>
    <w:rsid w:val="00C05D84"/>
    <w:rsid w:val="00C06BEE"/>
    <w:rsid w:val="00C07EF9"/>
    <w:rsid w:val="00C12FA7"/>
    <w:rsid w:val="00C14C50"/>
    <w:rsid w:val="00C17E57"/>
    <w:rsid w:val="00C2235B"/>
    <w:rsid w:val="00C25BB2"/>
    <w:rsid w:val="00C2616C"/>
    <w:rsid w:val="00C41188"/>
    <w:rsid w:val="00C45876"/>
    <w:rsid w:val="00C463B1"/>
    <w:rsid w:val="00C5274B"/>
    <w:rsid w:val="00C544D4"/>
    <w:rsid w:val="00C61BBF"/>
    <w:rsid w:val="00C66BAC"/>
    <w:rsid w:val="00C7178D"/>
    <w:rsid w:val="00C826D9"/>
    <w:rsid w:val="00C8545B"/>
    <w:rsid w:val="00C90E34"/>
    <w:rsid w:val="00C9114F"/>
    <w:rsid w:val="00C913F6"/>
    <w:rsid w:val="00C93B6B"/>
    <w:rsid w:val="00CA0683"/>
    <w:rsid w:val="00CA0BBE"/>
    <w:rsid w:val="00CA2625"/>
    <w:rsid w:val="00CA489C"/>
    <w:rsid w:val="00CA5055"/>
    <w:rsid w:val="00CA6C62"/>
    <w:rsid w:val="00CB4615"/>
    <w:rsid w:val="00CC0198"/>
    <w:rsid w:val="00CC3A3C"/>
    <w:rsid w:val="00CC3F9A"/>
    <w:rsid w:val="00CC4DB6"/>
    <w:rsid w:val="00CC6402"/>
    <w:rsid w:val="00CD55DB"/>
    <w:rsid w:val="00CE0B36"/>
    <w:rsid w:val="00CE5B4C"/>
    <w:rsid w:val="00CF1923"/>
    <w:rsid w:val="00D030C0"/>
    <w:rsid w:val="00D032A2"/>
    <w:rsid w:val="00D169CC"/>
    <w:rsid w:val="00D20E46"/>
    <w:rsid w:val="00D2266F"/>
    <w:rsid w:val="00D233B7"/>
    <w:rsid w:val="00D239D4"/>
    <w:rsid w:val="00D23EF5"/>
    <w:rsid w:val="00D25862"/>
    <w:rsid w:val="00D31E67"/>
    <w:rsid w:val="00D32065"/>
    <w:rsid w:val="00D34E30"/>
    <w:rsid w:val="00D400E0"/>
    <w:rsid w:val="00D42630"/>
    <w:rsid w:val="00D5591E"/>
    <w:rsid w:val="00D61F6F"/>
    <w:rsid w:val="00D620E0"/>
    <w:rsid w:val="00D622B2"/>
    <w:rsid w:val="00D719E6"/>
    <w:rsid w:val="00D72A72"/>
    <w:rsid w:val="00D80155"/>
    <w:rsid w:val="00D8789B"/>
    <w:rsid w:val="00D91506"/>
    <w:rsid w:val="00D93950"/>
    <w:rsid w:val="00DA1E85"/>
    <w:rsid w:val="00DA2143"/>
    <w:rsid w:val="00DB769C"/>
    <w:rsid w:val="00DC43E1"/>
    <w:rsid w:val="00DD066F"/>
    <w:rsid w:val="00DD444C"/>
    <w:rsid w:val="00DE6508"/>
    <w:rsid w:val="00E0367B"/>
    <w:rsid w:val="00E13245"/>
    <w:rsid w:val="00E14703"/>
    <w:rsid w:val="00E1764B"/>
    <w:rsid w:val="00E20280"/>
    <w:rsid w:val="00E2203D"/>
    <w:rsid w:val="00E229E2"/>
    <w:rsid w:val="00E522AE"/>
    <w:rsid w:val="00E60686"/>
    <w:rsid w:val="00E66416"/>
    <w:rsid w:val="00E71DEC"/>
    <w:rsid w:val="00E74DCF"/>
    <w:rsid w:val="00E7730E"/>
    <w:rsid w:val="00E8058D"/>
    <w:rsid w:val="00E80CED"/>
    <w:rsid w:val="00E824B4"/>
    <w:rsid w:val="00E86059"/>
    <w:rsid w:val="00E90B0E"/>
    <w:rsid w:val="00E95821"/>
    <w:rsid w:val="00EA1AD3"/>
    <w:rsid w:val="00EB4F43"/>
    <w:rsid w:val="00EB71DC"/>
    <w:rsid w:val="00EC0F72"/>
    <w:rsid w:val="00EC4582"/>
    <w:rsid w:val="00ED3B80"/>
    <w:rsid w:val="00ED4402"/>
    <w:rsid w:val="00ED688B"/>
    <w:rsid w:val="00ED71D2"/>
    <w:rsid w:val="00ED7B3F"/>
    <w:rsid w:val="00EE17D8"/>
    <w:rsid w:val="00EE3D7F"/>
    <w:rsid w:val="00EE525F"/>
    <w:rsid w:val="00EF0EF3"/>
    <w:rsid w:val="00EF12BE"/>
    <w:rsid w:val="00EF3892"/>
    <w:rsid w:val="00F01A64"/>
    <w:rsid w:val="00F01B91"/>
    <w:rsid w:val="00F0217A"/>
    <w:rsid w:val="00F155BD"/>
    <w:rsid w:val="00F2109A"/>
    <w:rsid w:val="00F24AD6"/>
    <w:rsid w:val="00F257A5"/>
    <w:rsid w:val="00F26541"/>
    <w:rsid w:val="00F34C29"/>
    <w:rsid w:val="00F407CB"/>
    <w:rsid w:val="00F45369"/>
    <w:rsid w:val="00F46246"/>
    <w:rsid w:val="00F4776D"/>
    <w:rsid w:val="00F478D0"/>
    <w:rsid w:val="00F47C3D"/>
    <w:rsid w:val="00F50452"/>
    <w:rsid w:val="00F62C4E"/>
    <w:rsid w:val="00F6321F"/>
    <w:rsid w:val="00F7018F"/>
    <w:rsid w:val="00F817C4"/>
    <w:rsid w:val="00F939DE"/>
    <w:rsid w:val="00F958FF"/>
    <w:rsid w:val="00F95BDE"/>
    <w:rsid w:val="00F96E79"/>
    <w:rsid w:val="00F97470"/>
    <w:rsid w:val="00FB4A49"/>
    <w:rsid w:val="00FC0CC2"/>
    <w:rsid w:val="00FD7C27"/>
    <w:rsid w:val="00FE210A"/>
    <w:rsid w:val="00FE7413"/>
    <w:rsid w:val="00FE7B86"/>
    <w:rsid w:val="00FF14B8"/>
    <w:rsid w:val="00FF16D7"/>
    <w:rsid w:val="00FF1B4B"/>
    <w:rsid w:val="00FF2A2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70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A66729"/>
    <w:pPr>
      <w:ind w:left="720"/>
      <w:contextualSpacing/>
    </w:pPr>
  </w:style>
  <w:style w:type="paragraph" w:styleId="Dokumentkart">
    <w:name w:val="Document Map"/>
    <w:basedOn w:val="Normal"/>
    <w:link w:val="DokumentkartTegn"/>
    <w:uiPriority w:val="99"/>
    <w:semiHidden/>
    <w:unhideWhenUsed/>
    <w:rsid w:val="00ED7B3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D7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1740</Words>
  <Characters>9225</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Aage Orø</dc:creator>
  <cp:lastModifiedBy>Morten Støen</cp:lastModifiedBy>
  <cp:revision>31</cp:revision>
  <dcterms:created xsi:type="dcterms:W3CDTF">2020-10-26T21:28:00Z</dcterms:created>
  <dcterms:modified xsi:type="dcterms:W3CDTF">2020-10-28T19:13:00Z</dcterms:modified>
</cp:coreProperties>
</file>