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1FB8" w14:textId="77777777" w:rsidR="00CB0347" w:rsidRPr="00B153D7" w:rsidRDefault="00CB0347" w:rsidP="0042721F">
      <w:pPr>
        <w:pStyle w:val="Overskrift1"/>
        <w:rPr>
          <w:rFonts w:asciiTheme="majorHAnsi" w:hAnsiTheme="majorHAnsi" w:cstheme="majorHAnsi"/>
        </w:rPr>
      </w:pPr>
      <w:r w:rsidRPr="00B153D7">
        <w:rPr>
          <w:rFonts w:asciiTheme="majorHAnsi" w:hAnsiTheme="majorHAnsi" w:cstheme="majorHAnsi"/>
        </w:rPr>
        <w:t xml:space="preserve">Kurs i styrearbeid for klubber </w:t>
      </w:r>
    </w:p>
    <w:p w14:paraId="67BF55D1" w14:textId="77777777" w:rsidR="0042721F" w:rsidRPr="00B153D7" w:rsidRDefault="0042721F" w:rsidP="0042721F">
      <w:pPr>
        <w:pStyle w:val="Overskrift1"/>
        <w:rPr>
          <w:rFonts w:asciiTheme="majorHAnsi" w:hAnsiTheme="majorHAnsi" w:cstheme="majorHAnsi"/>
        </w:rPr>
      </w:pPr>
    </w:p>
    <w:p w14:paraId="14F3F748" w14:textId="77777777" w:rsidR="00CB0347" w:rsidRPr="00B153D7" w:rsidRDefault="00CB0347" w:rsidP="00CB0347">
      <w:pPr>
        <w:pStyle w:val="Overskrift2"/>
        <w:rPr>
          <w:rFonts w:cstheme="majorHAnsi"/>
        </w:rPr>
      </w:pPr>
      <w:r w:rsidRPr="00B153D7">
        <w:rPr>
          <w:rFonts w:cstheme="majorHAnsi"/>
        </w:rPr>
        <w:t>Hvem er dette kurset for?</w:t>
      </w:r>
    </w:p>
    <w:p w14:paraId="6E62467E" w14:textId="77777777" w:rsidR="00CB0347" w:rsidRPr="00B153D7" w:rsidRDefault="00CB0347" w:rsidP="00CB0347">
      <w:pPr>
        <w:rPr>
          <w:rFonts w:asciiTheme="majorHAnsi" w:hAnsiTheme="majorHAnsi" w:cstheme="majorHAnsi"/>
        </w:rPr>
      </w:pPr>
      <w:r w:rsidRPr="00B153D7">
        <w:rPr>
          <w:rFonts w:asciiTheme="majorHAnsi" w:hAnsiTheme="majorHAnsi" w:cstheme="majorHAnsi"/>
        </w:rPr>
        <w:t>Kurset er ment for alle medlemmene av klubbens styre. Uansett om du er ny eller har mange års erfaring som styremedlem. Alle styrets medlemmer oppfordres til å bli med, slik at man har et felles grunnlag å jobbe videre med.</w:t>
      </w:r>
    </w:p>
    <w:p w14:paraId="52C1BB67" w14:textId="77777777" w:rsidR="007C06BF" w:rsidRPr="00B153D7" w:rsidRDefault="007C06BF" w:rsidP="00CB0347">
      <w:pPr>
        <w:rPr>
          <w:rFonts w:asciiTheme="majorHAnsi" w:hAnsiTheme="majorHAnsi" w:cstheme="majorHAnsi"/>
        </w:rPr>
      </w:pPr>
    </w:p>
    <w:p w14:paraId="5ECC5DBA" w14:textId="77777777" w:rsidR="007C06BF" w:rsidRPr="00B153D7" w:rsidRDefault="007C06BF" w:rsidP="007C06BF">
      <w:pPr>
        <w:pStyle w:val="Overskrift2"/>
        <w:rPr>
          <w:rFonts w:cstheme="majorHAnsi"/>
        </w:rPr>
      </w:pPr>
      <w:r w:rsidRPr="00B153D7">
        <w:rPr>
          <w:rFonts w:cstheme="majorHAnsi"/>
        </w:rPr>
        <w:t>Innhold</w:t>
      </w:r>
    </w:p>
    <w:p w14:paraId="1F81FD7A" w14:textId="2D312CD9" w:rsidR="00D81691" w:rsidRPr="00B153D7" w:rsidRDefault="00D81691" w:rsidP="007C06BF">
      <w:pPr>
        <w:rPr>
          <w:rFonts w:asciiTheme="majorHAnsi" w:hAnsiTheme="majorHAnsi" w:cstheme="majorHAnsi"/>
        </w:rPr>
      </w:pPr>
      <w:r w:rsidRPr="00B153D7">
        <w:rPr>
          <w:rFonts w:asciiTheme="majorHAnsi" w:hAnsiTheme="majorHAnsi" w:cstheme="majorHAnsi"/>
        </w:rPr>
        <w:t>Kurset fokuserer på hvordan man kan jobbe sammen som</w:t>
      </w:r>
      <w:r w:rsidR="00A30270" w:rsidRPr="00B153D7">
        <w:rPr>
          <w:rFonts w:asciiTheme="majorHAnsi" w:hAnsiTheme="majorHAnsi" w:cstheme="majorHAnsi"/>
        </w:rPr>
        <w:t xml:space="preserve"> et</w:t>
      </w:r>
      <w:r w:rsidRPr="00B153D7">
        <w:rPr>
          <w:rFonts w:asciiTheme="majorHAnsi" w:hAnsiTheme="majorHAnsi" w:cstheme="majorHAnsi"/>
        </w:rPr>
        <w:t xml:space="preserve"> styre for å utvikle klubben sin</w:t>
      </w:r>
      <w:r w:rsidR="00391470" w:rsidRPr="00B153D7">
        <w:rPr>
          <w:rFonts w:asciiTheme="majorHAnsi" w:hAnsiTheme="majorHAnsi" w:cstheme="majorHAnsi"/>
        </w:rPr>
        <w:t xml:space="preserve">. </w:t>
      </w:r>
      <w:r w:rsidR="00E158E6" w:rsidRPr="00B153D7">
        <w:rPr>
          <w:rFonts w:asciiTheme="majorHAnsi" w:hAnsiTheme="majorHAnsi" w:cstheme="majorHAnsi"/>
        </w:rPr>
        <w:t>Deltakerne vil også få noen</w:t>
      </w:r>
      <w:r w:rsidR="00882DE5" w:rsidRPr="00B153D7">
        <w:rPr>
          <w:rFonts w:asciiTheme="majorHAnsi" w:hAnsiTheme="majorHAnsi" w:cstheme="majorHAnsi"/>
        </w:rPr>
        <w:t xml:space="preserve"> relevante</w:t>
      </w:r>
      <w:r w:rsidR="00E158E6" w:rsidRPr="00B153D7">
        <w:rPr>
          <w:rFonts w:asciiTheme="majorHAnsi" w:hAnsiTheme="majorHAnsi" w:cstheme="majorHAnsi"/>
        </w:rPr>
        <w:t xml:space="preserve"> oppgaver </w:t>
      </w:r>
      <w:r w:rsidR="00964261" w:rsidRPr="00B153D7">
        <w:rPr>
          <w:rFonts w:asciiTheme="majorHAnsi" w:hAnsiTheme="majorHAnsi" w:cstheme="majorHAnsi"/>
        </w:rPr>
        <w:t>knyttet til klubbens egen aktivitet</w:t>
      </w:r>
      <w:r w:rsidR="007B1747" w:rsidRPr="00B153D7">
        <w:rPr>
          <w:rFonts w:asciiTheme="majorHAnsi" w:hAnsiTheme="majorHAnsi" w:cstheme="majorHAnsi"/>
        </w:rPr>
        <w:t xml:space="preserve">, som kan jobbes med mellom de to kurskveldene. Det vil også bli mulighet for erfaringsutveksling og stille spørsmål </w:t>
      </w:r>
      <w:r w:rsidR="00B153D7" w:rsidRPr="00B153D7">
        <w:rPr>
          <w:rFonts w:asciiTheme="majorHAnsi" w:hAnsiTheme="majorHAnsi" w:cstheme="majorHAnsi"/>
        </w:rPr>
        <w:t>knyttet til styrearbeid!</w:t>
      </w:r>
    </w:p>
    <w:p w14:paraId="4F0A9896" w14:textId="77777777" w:rsidR="00CB0347" w:rsidRPr="00B153D7" w:rsidRDefault="00CB0347" w:rsidP="00CB0347">
      <w:pPr>
        <w:rPr>
          <w:rFonts w:asciiTheme="majorHAnsi" w:hAnsiTheme="majorHAnsi" w:cstheme="majorHAnsi"/>
        </w:rPr>
      </w:pPr>
    </w:p>
    <w:p w14:paraId="4B373899" w14:textId="77777777" w:rsidR="00CB0347" w:rsidRPr="00B153D7" w:rsidRDefault="00CB0347" w:rsidP="00CB0347">
      <w:pPr>
        <w:pStyle w:val="Overskrift2"/>
        <w:rPr>
          <w:rFonts w:cstheme="majorHAnsi"/>
        </w:rPr>
      </w:pPr>
      <w:r w:rsidRPr="00B153D7">
        <w:rPr>
          <w:rFonts w:cstheme="majorHAnsi"/>
        </w:rPr>
        <w:t>Når er kurset?</w:t>
      </w:r>
    </w:p>
    <w:p w14:paraId="208323EB" w14:textId="77777777" w:rsidR="00CB0347" w:rsidRPr="00B153D7" w:rsidRDefault="00CB0347" w:rsidP="00CB0347">
      <w:pPr>
        <w:rPr>
          <w:rFonts w:asciiTheme="majorHAnsi" w:hAnsiTheme="majorHAnsi" w:cstheme="majorHAnsi"/>
          <w:color w:val="FF0000"/>
        </w:rPr>
      </w:pPr>
      <w:r w:rsidRPr="00B153D7">
        <w:rPr>
          <w:rFonts w:asciiTheme="majorHAnsi" w:hAnsiTheme="majorHAnsi" w:cstheme="majorHAnsi"/>
          <w:color w:val="FF0000"/>
        </w:rPr>
        <w:t xml:space="preserve">OBS! Vi gjør oppmerksom på at dette er </w:t>
      </w:r>
      <w:r w:rsidRPr="00B153D7">
        <w:rPr>
          <w:rFonts w:asciiTheme="majorHAnsi" w:hAnsiTheme="majorHAnsi" w:cstheme="majorHAnsi"/>
          <w:i/>
          <w:iCs/>
          <w:color w:val="FF0000"/>
        </w:rPr>
        <w:t>ett</w:t>
      </w:r>
      <w:r w:rsidRPr="00B153D7">
        <w:rPr>
          <w:rFonts w:asciiTheme="majorHAnsi" w:hAnsiTheme="majorHAnsi" w:cstheme="majorHAnsi"/>
          <w:color w:val="FF0000"/>
        </w:rPr>
        <w:t xml:space="preserve"> kurs som er fordelt på 2 kvelder.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0347" w:rsidRPr="00B153D7" w14:paraId="01330A61" w14:textId="77777777" w:rsidTr="00EA22B0">
        <w:tc>
          <w:tcPr>
            <w:tcW w:w="2265" w:type="dxa"/>
            <w:shd w:val="clear" w:color="auto" w:fill="95B3D7" w:themeFill="accent1" w:themeFillTint="99"/>
          </w:tcPr>
          <w:p w14:paraId="6205BC25" w14:textId="77777777" w:rsidR="00CB0347" w:rsidRPr="00B153D7" w:rsidRDefault="00CB0347" w:rsidP="00EA22B0">
            <w:pPr>
              <w:rPr>
                <w:rFonts w:asciiTheme="majorHAnsi" w:hAnsiTheme="majorHAnsi" w:cstheme="majorHAnsi"/>
                <w:b/>
                <w:bCs/>
              </w:rPr>
            </w:pPr>
            <w:r w:rsidRPr="00B153D7">
              <w:rPr>
                <w:rFonts w:asciiTheme="majorHAnsi" w:hAnsiTheme="majorHAnsi" w:cstheme="majorHAnsi"/>
                <w:b/>
                <w:bCs/>
              </w:rPr>
              <w:t>Dato</w:t>
            </w:r>
          </w:p>
        </w:tc>
        <w:tc>
          <w:tcPr>
            <w:tcW w:w="2265" w:type="dxa"/>
            <w:shd w:val="clear" w:color="auto" w:fill="95B3D7" w:themeFill="accent1" w:themeFillTint="99"/>
          </w:tcPr>
          <w:p w14:paraId="110FC61D" w14:textId="77777777" w:rsidR="00CB0347" w:rsidRPr="00B153D7" w:rsidRDefault="00CB0347" w:rsidP="00EA22B0">
            <w:pPr>
              <w:rPr>
                <w:rFonts w:asciiTheme="majorHAnsi" w:hAnsiTheme="majorHAnsi" w:cstheme="majorHAnsi"/>
                <w:b/>
                <w:bCs/>
              </w:rPr>
            </w:pPr>
            <w:r w:rsidRPr="00B153D7">
              <w:rPr>
                <w:rFonts w:asciiTheme="majorHAnsi" w:hAnsiTheme="majorHAnsi" w:cstheme="majorHAnsi"/>
                <w:b/>
                <w:bCs/>
              </w:rPr>
              <w:t>Klokkeslett</w:t>
            </w:r>
          </w:p>
        </w:tc>
        <w:tc>
          <w:tcPr>
            <w:tcW w:w="2266" w:type="dxa"/>
            <w:shd w:val="clear" w:color="auto" w:fill="95B3D7" w:themeFill="accent1" w:themeFillTint="99"/>
          </w:tcPr>
          <w:p w14:paraId="253004E1" w14:textId="77777777" w:rsidR="00CB0347" w:rsidRPr="00B153D7" w:rsidRDefault="00CB0347" w:rsidP="00EA22B0">
            <w:pPr>
              <w:rPr>
                <w:rFonts w:asciiTheme="majorHAnsi" w:hAnsiTheme="majorHAnsi" w:cstheme="majorHAnsi"/>
                <w:b/>
                <w:bCs/>
              </w:rPr>
            </w:pPr>
            <w:r w:rsidRPr="00B153D7">
              <w:rPr>
                <w:rFonts w:asciiTheme="majorHAnsi" w:hAnsiTheme="majorHAnsi" w:cstheme="majorHAnsi"/>
                <w:b/>
                <w:bCs/>
              </w:rPr>
              <w:t>Kursholdere</w:t>
            </w:r>
          </w:p>
        </w:tc>
        <w:tc>
          <w:tcPr>
            <w:tcW w:w="2266" w:type="dxa"/>
            <w:shd w:val="clear" w:color="auto" w:fill="95B3D7" w:themeFill="accent1" w:themeFillTint="99"/>
          </w:tcPr>
          <w:p w14:paraId="3E37E403" w14:textId="77777777" w:rsidR="00CB0347" w:rsidRPr="00B153D7" w:rsidRDefault="00CB0347" w:rsidP="00EA22B0">
            <w:pPr>
              <w:rPr>
                <w:rFonts w:asciiTheme="majorHAnsi" w:hAnsiTheme="majorHAnsi" w:cstheme="majorHAnsi"/>
                <w:b/>
                <w:bCs/>
              </w:rPr>
            </w:pPr>
            <w:r w:rsidRPr="00B153D7">
              <w:rPr>
                <w:rFonts w:asciiTheme="majorHAnsi" w:hAnsiTheme="majorHAnsi" w:cstheme="majorHAnsi"/>
                <w:b/>
                <w:bCs/>
              </w:rPr>
              <w:t>Hvor</w:t>
            </w:r>
          </w:p>
        </w:tc>
      </w:tr>
      <w:tr w:rsidR="00CB0347" w:rsidRPr="00B153D7" w14:paraId="1B135830" w14:textId="77777777" w:rsidTr="00EA22B0">
        <w:tc>
          <w:tcPr>
            <w:tcW w:w="2265" w:type="dxa"/>
          </w:tcPr>
          <w:p w14:paraId="1E21E310" w14:textId="102A6E2B" w:rsidR="00CB0347" w:rsidRPr="00B153D7" w:rsidRDefault="00CB0347" w:rsidP="00EA22B0">
            <w:pPr>
              <w:rPr>
                <w:rFonts w:asciiTheme="majorHAnsi" w:hAnsiTheme="majorHAnsi" w:cstheme="majorHAnsi"/>
              </w:rPr>
            </w:pPr>
            <w:r w:rsidRPr="00B153D7">
              <w:rPr>
                <w:rFonts w:asciiTheme="majorHAnsi" w:hAnsiTheme="majorHAnsi" w:cstheme="majorHAnsi"/>
              </w:rPr>
              <w:t>1</w:t>
            </w:r>
            <w:r w:rsidR="001817E2" w:rsidRPr="00B153D7">
              <w:rPr>
                <w:rFonts w:asciiTheme="majorHAnsi" w:hAnsiTheme="majorHAnsi" w:cstheme="majorHAnsi"/>
              </w:rPr>
              <w:t>9</w:t>
            </w:r>
            <w:r w:rsidRPr="00B153D7">
              <w:rPr>
                <w:rFonts w:asciiTheme="majorHAnsi" w:hAnsiTheme="majorHAnsi" w:cstheme="majorHAnsi"/>
              </w:rPr>
              <w:t>.05.2022</w:t>
            </w:r>
          </w:p>
        </w:tc>
        <w:tc>
          <w:tcPr>
            <w:tcW w:w="2265" w:type="dxa"/>
          </w:tcPr>
          <w:p w14:paraId="15109CA8" w14:textId="77777777" w:rsidR="00CB0347" w:rsidRPr="00B153D7" w:rsidRDefault="00CB0347" w:rsidP="00EA22B0">
            <w:pPr>
              <w:rPr>
                <w:rFonts w:asciiTheme="majorHAnsi" w:hAnsiTheme="majorHAnsi" w:cstheme="majorHAnsi"/>
              </w:rPr>
            </w:pPr>
            <w:r w:rsidRPr="00B153D7">
              <w:rPr>
                <w:rFonts w:asciiTheme="majorHAnsi" w:hAnsiTheme="majorHAnsi" w:cstheme="majorHAnsi"/>
              </w:rPr>
              <w:t>20:00 – 22:00</w:t>
            </w:r>
          </w:p>
        </w:tc>
        <w:tc>
          <w:tcPr>
            <w:tcW w:w="2266" w:type="dxa"/>
          </w:tcPr>
          <w:p w14:paraId="39568EB8" w14:textId="77777777" w:rsidR="00CB0347" w:rsidRPr="00B153D7" w:rsidRDefault="00CB0347" w:rsidP="00EA22B0">
            <w:pPr>
              <w:rPr>
                <w:rFonts w:asciiTheme="majorHAnsi" w:hAnsiTheme="majorHAnsi" w:cstheme="majorHAnsi"/>
              </w:rPr>
            </w:pPr>
            <w:r w:rsidRPr="00B153D7">
              <w:rPr>
                <w:rFonts w:asciiTheme="majorHAnsi" w:hAnsiTheme="majorHAnsi" w:cstheme="majorHAnsi"/>
              </w:rPr>
              <w:t>Kathrine Hammond og</w:t>
            </w:r>
          </w:p>
          <w:p w14:paraId="48ADF515" w14:textId="77777777" w:rsidR="00CB0347" w:rsidRPr="00B153D7" w:rsidRDefault="00CB0347" w:rsidP="00EA22B0">
            <w:pPr>
              <w:rPr>
                <w:rFonts w:asciiTheme="majorHAnsi" w:hAnsiTheme="majorHAnsi" w:cstheme="majorHAnsi"/>
              </w:rPr>
            </w:pPr>
            <w:r w:rsidRPr="00B153D7">
              <w:rPr>
                <w:rFonts w:asciiTheme="majorHAnsi" w:hAnsiTheme="majorHAnsi" w:cstheme="majorHAnsi"/>
              </w:rPr>
              <w:t>Helene Rønningen</w:t>
            </w:r>
          </w:p>
        </w:tc>
        <w:tc>
          <w:tcPr>
            <w:tcW w:w="2266" w:type="dxa"/>
          </w:tcPr>
          <w:p w14:paraId="54A00CAE" w14:textId="77777777" w:rsidR="00CB0347" w:rsidRPr="00B153D7" w:rsidRDefault="00CB0347" w:rsidP="00EA22B0">
            <w:pPr>
              <w:rPr>
                <w:rFonts w:asciiTheme="majorHAnsi" w:hAnsiTheme="majorHAnsi" w:cstheme="majorHAnsi"/>
              </w:rPr>
            </w:pPr>
            <w:r w:rsidRPr="00B153D7">
              <w:rPr>
                <w:rFonts w:asciiTheme="majorHAnsi" w:hAnsiTheme="majorHAnsi" w:cstheme="majorHAnsi"/>
              </w:rPr>
              <w:t>Teams*</w:t>
            </w:r>
          </w:p>
        </w:tc>
      </w:tr>
      <w:tr w:rsidR="00CB0347" w:rsidRPr="00B153D7" w14:paraId="6A3059B7" w14:textId="77777777" w:rsidTr="00EA22B0">
        <w:tc>
          <w:tcPr>
            <w:tcW w:w="2265" w:type="dxa"/>
          </w:tcPr>
          <w:p w14:paraId="502AEF45" w14:textId="2CB3D408" w:rsidR="00CB0347" w:rsidRPr="00B153D7" w:rsidRDefault="00CB0347" w:rsidP="00EA22B0">
            <w:pPr>
              <w:rPr>
                <w:rFonts w:asciiTheme="majorHAnsi" w:hAnsiTheme="majorHAnsi" w:cstheme="majorHAnsi"/>
              </w:rPr>
            </w:pPr>
            <w:r w:rsidRPr="00B153D7">
              <w:rPr>
                <w:rFonts w:asciiTheme="majorHAnsi" w:hAnsiTheme="majorHAnsi" w:cstheme="majorHAnsi"/>
              </w:rPr>
              <w:t>1</w:t>
            </w:r>
            <w:r w:rsidR="001817E2" w:rsidRPr="00B153D7">
              <w:rPr>
                <w:rFonts w:asciiTheme="majorHAnsi" w:hAnsiTheme="majorHAnsi" w:cstheme="majorHAnsi"/>
              </w:rPr>
              <w:t>6</w:t>
            </w:r>
            <w:r w:rsidRPr="00B153D7">
              <w:rPr>
                <w:rFonts w:asciiTheme="majorHAnsi" w:hAnsiTheme="majorHAnsi" w:cstheme="majorHAnsi"/>
              </w:rPr>
              <w:t>.0</w:t>
            </w:r>
            <w:r w:rsidR="001817E2" w:rsidRPr="00B153D7">
              <w:rPr>
                <w:rFonts w:asciiTheme="majorHAnsi" w:hAnsiTheme="majorHAnsi" w:cstheme="majorHAnsi"/>
              </w:rPr>
              <w:t>6</w:t>
            </w:r>
            <w:r w:rsidRPr="00B153D7">
              <w:rPr>
                <w:rFonts w:asciiTheme="majorHAnsi" w:hAnsiTheme="majorHAnsi" w:cstheme="majorHAnsi"/>
              </w:rPr>
              <w:t>.2022</w:t>
            </w:r>
          </w:p>
        </w:tc>
        <w:tc>
          <w:tcPr>
            <w:tcW w:w="2265" w:type="dxa"/>
          </w:tcPr>
          <w:p w14:paraId="1A2A0EFF" w14:textId="77777777" w:rsidR="00CB0347" w:rsidRPr="00B153D7" w:rsidRDefault="00CB0347" w:rsidP="00EA22B0">
            <w:pPr>
              <w:rPr>
                <w:rFonts w:asciiTheme="majorHAnsi" w:hAnsiTheme="majorHAnsi" w:cstheme="majorHAnsi"/>
              </w:rPr>
            </w:pPr>
            <w:r w:rsidRPr="00B153D7">
              <w:rPr>
                <w:rFonts w:asciiTheme="majorHAnsi" w:hAnsiTheme="majorHAnsi" w:cstheme="majorHAnsi"/>
              </w:rPr>
              <w:t>20:00 – 22:00</w:t>
            </w:r>
          </w:p>
        </w:tc>
        <w:tc>
          <w:tcPr>
            <w:tcW w:w="2266" w:type="dxa"/>
          </w:tcPr>
          <w:p w14:paraId="5A8E19D0" w14:textId="77777777" w:rsidR="00CB0347" w:rsidRPr="00B153D7" w:rsidRDefault="00CB0347" w:rsidP="00EA22B0">
            <w:pPr>
              <w:rPr>
                <w:rFonts w:asciiTheme="majorHAnsi" w:hAnsiTheme="majorHAnsi" w:cstheme="majorHAnsi"/>
              </w:rPr>
            </w:pPr>
            <w:r w:rsidRPr="00B153D7">
              <w:rPr>
                <w:rFonts w:asciiTheme="majorHAnsi" w:hAnsiTheme="majorHAnsi" w:cstheme="majorHAnsi"/>
              </w:rPr>
              <w:t>Kathrine Hammond og</w:t>
            </w:r>
          </w:p>
          <w:p w14:paraId="18811DDA" w14:textId="77777777" w:rsidR="00CB0347" w:rsidRPr="00B153D7" w:rsidRDefault="00CB0347" w:rsidP="00EA22B0">
            <w:pPr>
              <w:rPr>
                <w:rFonts w:asciiTheme="majorHAnsi" w:hAnsiTheme="majorHAnsi" w:cstheme="majorHAnsi"/>
              </w:rPr>
            </w:pPr>
            <w:r w:rsidRPr="00B153D7">
              <w:rPr>
                <w:rFonts w:asciiTheme="majorHAnsi" w:hAnsiTheme="majorHAnsi" w:cstheme="majorHAnsi"/>
              </w:rPr>
              <w:t>Helene Rønningen</w:t>
            </w:r>
          </w:p>
        </w:tc>
        <w:tc>
          <w:tcPr>
            <w:tcW w:w="2266" w:type="dxa"/>
          </w:tcPr>
          <w:p w14:paraId="2C62ED24" w14:textId="77777777" w:rsidR="00CB0347" w:rsidRPr="00B153D7" w:rsidRDefault="00CB0347" w:rsidP="00EA22B0">
            <w:pPr>
              <w:rPr>
                <w:rFonts w:asciiTheme="majorHAnsi" w:hAnsiTheme="majorHAnsi" w:cstheme="majorHAnsi"/>
              </w:rPr>
            </w:pPr>
            <w:r w:rsidRPr="00B153D7">
              <w:rPr>
                <w:rFonts w:asciiTheme="majorHAnsi" w:hAnsiTheme="majorHAnsi" w:cstheme="majorHAnsi"/>
              </w:rPr>
              <w:t>Teams*</w:t>
            </w:r>
          </w:p>
        </w:tc>
      </w:tr>
    </w:tbl>
    <w:p w14:paraId="5BEEA0F0" w14:textId="77777777" w:rsidR="00CB0347" w:rsidRPr="00B153D7" w:rsidRDefault="00CB0347" w:rsidP="00CB0347">
      <w:pPr>
        <w:rPr>
          <w:rFonts w:asciiTheme="majorHAnsi" w:hAnsiTheme="majorHAnsi" w:cstheme="majorHAnsi"/>
          <w:i/>
          <w:iCs/>
        </w:rPr>
      </w:pPr>
      <w:r w:rsidRPr="00B153D7">
        <w:rPr>
          <w:rFonts w:asciiTheme="majorHAnsi" w:hAnsiTheme="majorHAnsi" w:cstheme="majorHAnsi"/>
          <w:i/>
          <w:iCs/>
        </w:rPr>
        <w:t>*Alle deltakerne får tilsendt invitasjon (lenke) til sin e-post samme dag som kurset avholdes.</w:t>
      </w:r>
    </w:p>
    <w:p w14:paraId="00D074F5" w14:textId="77777777" w:rsidR="00CB0347" w:rsidRPr="00B153D7" w:rsidRDefault="00CB0347" w:rsidP="00CB0347">
      <w:pPr>
        <w:rPr>
          <w:rFonts w:asciiTheme="majorHAnsi" w:hAnsiTheme="majorHAnsi" w:cstheme="majorHAnsi"/>
        </w:rPr>
      </w:pPr>
    </w:p>
    <w:p w14:paraId="5F1FD368" w14:textId="77777777" w:rsidR="00CB0347" w:rsidRPr="00B153D7" w:rsidRDefault="00CB0347" w:rsidP="00CB0347">
      <w:pPr>
        <w:pStyle w:val="Overskrift2"/>
        <w:rPr>
          <w:rFonts w:cstheme="majorHAnsi"/>
        </w:rPr>
      </w:pPr>
      <w:r w:rsidRPr="00B153D7">
        <w:rPr>
          <w:rFonts w:cstheme="majorHAnsi"/>
        </w:rPr>
        <w:t>Kursholderne</w:t>
      </w:r>
    </w:p>
    <w:p w14:paraId="0485EBAB" w14:textId="6A6A295E" w:rsidR="00CB0347" w:rsidRPr="00B153D7" w:rsidRDefault="00CB0347" w:rsidP="00CB0347">
      <w:pPr>
        <w:rPr>
          <w:rFonts w:asciiTheme="majorHAnsi" w:hAnsiTheme="majorHAnsi" w:cstheme="majorHAnsi"/>
        </w:rPr>
      </w:pPr>
      <w:r w:rsidRPr="00B153D7">
        <w:rPr>
          <w:rFonts w:asciiTheme="majorHAnsi" w:hAnsiTheme="majorHAnsi" w:cstheme="majorHAnsi"/>
          <w:b/>
          <w:bCs/>
        </w:rPr>
        <w:t>Kathrine Hammond</w:t>
      </w:r>
      <w:r w:rsidRPr="00B153D7">
        <w:rPr>
          <w:rFonts w:asciiTheme="majorHAnsi" w:hAnsiTheme="majorHAnsi" w:cstheme="majorHAnsi"/>
        </w:rPr>
        <w:t xml:space="preserve"> er kompetanse- og utdanningsrådgiver i Norges Motorsportforbund og en erfaren kursholder.  </w:t>
      </w:r>
    </w:p>
    <w:p w14:paraId="595058D3" w14:textId="77777777" w:rsidR="00CB0347" w:rsidRPr="00B153D7" w:rsidRDefault="00CB0347" w:rsidP="00CB0347">
      <w:pPr>
        <w:rPr>
          <w:rFonts w:asciiTheme="majorHAnsi" w:hAnsiTheme="majorHAnsi" w:cstheme="majorHAnsi"/>
        </w:rPr>
      </w:pPr>
      <w:r w:rsidRPr="00B153D7">
        <w:rPr>
          <w:rFonts w:asciiTheme="majorHAnsi" w:hAnsiTheme="majorHAnsi" w:cstheme="majorHAnsi"/>
          <w:b/>
          <w:bCs/>
        </w:rPr>
        <w:t>Helene Rønningen</w:t>
      </w:r>
      <w:r w:rsidRPr="00B153D7">
        <w:rPr>
          <w:rFonts w:asciiTheme="majorHAnsi" w:hAnsiTheme="majorHAnsi" w:cstheme="majorHAnsi"/>
        </w:rPr>
        <w:t xml:space="preserve"> er idrettskonsulent i Norges Skytterforbund og jobber blant annet med utdanning.</w:t>
      </w:r>
    </w:p>
    <w:p w14:paraId="7A6C8D43" w14:textId="77777777" w:rsidR="00CB0347" w:rsidRPr="00B153D7" w:rsidRDefault="00CB0347" w:rsidP="00CB0347">
      <w:pPr>
        <w:rPr>
          <w:rFonts w:asciiTheme="majorHAnsi" w:hAnsiTheme="majorHAnsi" w:cstheme="majorHAnsi"/>
        </w:rPr>
      </w:pPr>
    </w:p>
    <w:p w14:paraId="3000C6AF" w14:textId="4CD1C934" w:rsidR="00CB0347" w:rsidRPr="00B153D7" w:rsidRDefault="00CB0347" w:rsidP="00CB0347">
      <w:pPr>
        <w:rPr>
          <w:rFonts w:asciiTheme="majorHAnsi" w:hAnsiTheme="majorHAnsi" w:cstheme="majorHAnsi"/>
        </w:rPr>
      </w:pPr>
      <w:r w:rsidRPr="00B153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A8582A" wp14:editId="70DC3206">
                <wp:simplePos x="0" y="0"/>
                <wp:positionH relativeFrom="column">
                  <wp:posOffset>2033905</wp:posOffset>
                </wp:positionH>
                <wp:positionV relativeFrom="paragraph">
                  <wp:posOffset>67310</wp:posOffset>
                </wp:positionV>
                <wp:extent cx="1771650" cy="1404620"/>
                <wp:effectExtent l="0" t="0" r="0" b="762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6FD6C" w14:textId="77777777" w:rsidR="00CB0347" w:rsidRDefault="00CB0347" w:rsidP="00CB03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8582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0.15pt;margin-top:5.3pt;width:13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" stroked="f">
                <v:textbox style="mso-fit-shape-to-text:t">
                  <w:txbxContent>
                    <w:p w14:paraId="7CA6FD6C" w14:textId="77777777" w:rsidR="00CB0347" w:rsidRDefault="00CB0347" w:rsidP="00CB0347"/>
                  </w:txbxContent>
                </v:textbox>
                <w10:wrap type="square"/>
              </v:shape>
            </w:pict>
          </mc:Fallback>
        </mc:AlternateContent>
      </w:r>
    </w:p>
    <w:p w14:paraId="28D2E877" w14:textId="77777777" w:rsidR="00CB0347" w:rsidRPr="00B153D7" w:rsidRDefault="00CB0347" w:rsidP="00CB0347">
      <w:pPr>
        <w:pStyle w:val="Overskrift2"/>
        <w:rPr>
          <w:rFonts w:cstheme="majorHAnsi"/>
        </w:rPr>
      </w:pPr>
      <w:r w:rsidRPr="00B153D7">
        <w:rPr>
          <w:rFonts w:cstheme="majorHAnsi"/>
        </w:rPr>
        <w:t>Påmelding</w:t>
      </w:r>
    </w:p>
    <w:p w14:paraId="3E2CDC3F" w14:textId="77777777" w:rsidR="00CB0347" w:rsidRPr="00B153D7" w:rsidRDefault="00CB0347" w:rsidP="00CB0347">
      <w:pPr>
        <w:rPr>
          <w:rFonts w:asciiTheme="majorHAnsi" w:hAnsiTheme="majorHAnsi" w:cstheme="majorHAnsi"/>
        </w:rPr>
      </w:pPr>
      <w:r w:rsidRPr="00B153D7">
        <w:rPr>
          <w:rFonts w:asciiTheme="majorHAnsi" w:hAnsiTheme="majorHAnsi" w:cstheme="majorHAnsi"/>
        </w:rPr>
        <w:t xml:space="preserve">Deltagernes navn, e-postadresse og telefonnummer sendes på e-post til NSF ved Helene Rønningen, </w:t>
      </w:r>
      <w:hyperlink r:id="rId10" w:history="1">
        <w:r w:rsidRPr="00B153D7">
          <w:rPr>
            <w:rStyle w:val="Hyperkobling"/>
            <w:rFonts w:asciiTheme="majorHAnsi" w:hAnsiTheme="majorHAnsi" w:cstheme="majorHAnsi"/>
          </w:rPr>
          <w:t>helene.ronningen@skyting.no</w:t>
        </w:r>
      </w:hyperlink>
      <w:r w:rsidRPr="00B153D7">
        <w:rPr>
          <w:rFonts w:asciiTheme="majorHAnsi" w:hAnsiTheme="majorHAnsi" w:cstheme="majorHAnsi"/>
        </w:rPr>
        <w:t xml:space="preserve"> </w:t>
      </w:r>
    </w:p>
    <w:p w14:paraId="5A0A2D82" w14:textId="420E7D1F" w:rsidR="00CB0347" w:rsidRPr="00B153D7" w:rsidRDefault="00CB0347" w:rsidP="00CB0347">
      <w:pPr>
        <w:rPr>
          <w:rFonts w:asciiTheme="majorHAnsi" w:hAnsiTheme="majorHAnsi" w:cstheme="majorHAnsi"/>
          <w:b/>
          <w:bCs/>
        </w:rPr>
      </w:pPr>
      <w:r w:rsidRPr="00B153D7">
        <w:rPr>
          <w:rFonts w:asciiTheme="majorHAnsi" w:hAnsiTheme="majorHAnsi" w:cstheme="majorHAnsi"/>
          <w:b/>
          <w:bCs/>
        </w:rPr>
        <w:t xml:space="preserve">Påmeldingsfrist: </w:t>
      </w:r>
      <w:r w:rsidR="00AA71A8" w:rsidRPr="00B153D7">
        <w:rPr>
          <w:rFonts w:asciiTheme="majorHAnsi" w:hAnsiTheme="majorHAnsi" w:cstheme="majorHAnsi"/>
          <w:b/>
          <w:bCs/>
        </w:rPr>
        <w:t>mandag 16. mai</w:t>
      </w:r>
    </w:p>
    <w:p w14:paraId="5380BF26" w14:textId="77777777" w:rsidR="00CB0347" w:rsidRPr="00B153D7" w:rsidRDefault="00CB0347" w:rsidP="00CB0347">
      <w:pPr>
        <w:rPr>
          <w:rFonts w:asciiTheme="majorHAnsi" w:hAnsiTheme="majorHAnsi" w:cstheme="majorHAnsi"/>
          <w:color w:val="FF0000"/>
        </w:rPr>
      </w:pPr>
      <w:r w:rsidRPr="00B153D7">
        <w:rPr>
          <w:rFonts w:asciiTheme="majorHAnsi" w:hAnsiTheme="majorHAnsi" w:cstheme="majorHAnsi"/>
          <w:color w:val="FF0000"/>
        </w:rPr>
        <w:t>OBS! Vi arrangerer også et kurs for skytterkretsene, så vennligst merk påmeldingen «styrekurs klubb»</w:t>
      </w:r>
    </w:p>
    <w:p w14:paraId="6B90B7BD" w14:textId="6F3812C4" w:rsidR="00806D4B" w:rsidRPr="00B153D7" w:rsidRDefault="00806D4B" w:rsidP="00E2195F">
      <w:pPr>
        <w:rPr>
          <w:rStyle w:val="Sterkutheving"/>
          <w:rFonts w:asciiTheme="majorHAnsi" w:hAnsiTheme="majorHAnsi" w:cstheme="majorHAnsi"/>
          <w:iCs w:val="0"/>
        </w:rPr>
      </w:pPr>
    </w:p>
    <w:sectPr w:rsidR="00806D4B" w:rsidRPr="00B153D7" w:rsidSect="00A3382D">
      <w:headerReference w:type="default" r:id="rId11"/>
      <w:footerReference w:type="default" r:id="rId12"/>
      <w:pgSz w:w="11900" w:h="16840"/>
      <w:pgMar w:top="805" w:right="985" w:bottom="1440" w:left="993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986F" w14:textId="77777777" w:rsidR="00B409CC" w:rsidRDefault="00B409CC" w:rsidP="00A3382D">
      <w:pPr>
        <w:spacing w:line="240" w:lineRule="auto"/>
      </w:pPr>
      <w:r>
        <w:separator/>
      </w:r>
    </w:p>
  </w:endnote>
  <w:endnote w:type="continuationSeparator" w:id="0">
    <w:p w14:paraId="13AE3DA0" w14:textId="77777777" w:rsidR="00B409CC" w:rsidRDefault="00B409CC" w:rsidP="00A3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B7C3" w14:textId="77777777" w:rsidR="005F7A3F" w:rsidRPr="00A3382D" w:rsidRDefault="005F7A3F" w:rsidP="005F7A3F">
    <w:pPr>
      <w:pStyle w:val="Sitat"/>
    </w:pPr>
    <w:r w:rsidRPr="00A3382D">
      <w:t>NORGES SKYTTERFORBUND</w:t>
    </w:r>
    <w:r>
      <w:t xml:space="preserve"> / </w:t>
    </w:r>
    <w:r w:rsidRPr="00A3382D">
      <w:t>Postadresse:  0840 Oslo – Besøksadresse: Sognsveien 75 L, Oslo</w:t>
    </w:r>
  </w:p>
  <w:p w14:paraId="6B90B7C4" w14:textId="77777777" w:rsidR="005F7A3F" w:rsidRPr="00A3382D" w:rsidRDefault="005F7A3F" w:rsidP="00CA2CDC">
    <w:pPr>
      <w:pStyle w:val="Sitat"/>
      <w:rPr>
        <w:lang w:val="de-DE"/>
      </w:rPr>
    </w:pPr>
    <w:proofErr w:type="spellStart"/>
    <w:r w:rsidRPr="00A3382D">
      <w:rPr>
        <w:lang w:val="de-DE"/>
      </w:rPr>
      <w:t>Tlf</w:t>
    </w:r>
    <w:proofErr w:type="spellEnd"/>
    <w:r w:rsidRPr="00A3382D">
      <w:rPr>
        <w:lang w:val="de-DE"/>
      </w:rPr>
      <w:t>. (+ 47) 21 02 90 00</w:t>
    </w:r>
    <w:r>
      <w:rPr>
        <w:lang w:val="de-DE"/>
      </w:rPr>
      <w:t xml:space="preserve"> /</w:t>
    </w:r>
    <w:r w:rsidRPr="00A3382D">
      <w:rPr>
        <w:lang w:val="de-DE"/>
      </w:rPr>
      <w:t xml:space="preserve"> </w:t>
    </w:r>
    <w:proofErr w:type="spellStart"/>
    <w:r w:rsidRPr="00A3382D">
      <w:rPr>
        <w:lang w:val="de-DE"/>
      </w:rPr>
      <w:t>Telefaks</w:t>
    </w:r>
    <w:proofErr w:type="spellEnd"/>
    <w:r w:rsidRPr="00A3382D">
      <w:rPr>
        <w:lang w:val="de-DE"/>
      </w:rPr>
      <w:t xml:space="preserve"> (+ 47) 21 02 90 03 / E-post: nsf@skyting.no / www.skyting.no</w:t>
    </w:r>
  </w:p>
  <w:p w14:paraId="6B90B7C5" w14:textId="77777777" w:rsidR="005F7A3F" w:rsidRDefault="005F7A3F" w:rsidP="00CA2CDC">
    <w:pPr>
      <w:pStyle w:val="Sitat"/>
    </w:pPr>
  </w:p>
  <w:p w14:paraId="6B90B7C6" w14:textId="77777777" w:rsidR="005F7A3F" w:rsidRPr="005F7A3F" w:rsidRDefault="00BF1849" w:rsidP="005F7A3F">
    <w:pPr>
      <w:pStyle w:val="Sitat"/>
    </w:pPr>
    <w:r>
      <w:t>Bankgiro 5134.06.06047 /</w:t>
    </w:r>
    <w:r w:rsidR="005F7A3F" w:rsidRPr="00A3382D">
      <w:t xml:space="preserve">Tilsluttet: Norges Idrettsforbund, Nordisk Skytter Region, </w:t>
    </w:r>
    <w:r w:rsidR="005F7A3F">
      <w:br/>
    </w:r>
    <w:r w:rsidR="005F7A3F" w:rsidRPr="00A3382D">
      <w:t>European Shooting Confederation,</w:t>
    </w:r>
    <w:r w:rsidR="005F7A3F">
      <w:t xml:space="preserve"> </w:t>
    </w:r>
    <w:r w:rsidR="005F7A3F" w:rsidRPr="00BF1849">
      <w:rPr>
        <w:lang w:val="nb-NO"/>
      </w:rPr>
      <w:t>International Shooting Sport Federation og F.I.T.A.S.C.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1EEF" w14:textId="77777777" w:rsidR="00B409CC" w:rsidRDefault="00B409CC" w:rsidP="00A3382D">
      <w:pPr>
        <w:spacing w:line="240" w:lineRule="auto"/>
      </w:pPr>
      <w:r>
        <w:separator/>
      </w:r>
    </w:p>
  </w:footnote>
  <w:footnote w:type="continuationSeparator" w:id="0">
    <w:p w14:paraId="589CCC44" w14:textId="77777777" w:rsidR="00B409CC" w:rsidRDefault="00B409CC" w:rsidP="00A33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B7C2" w14:textId="77777777" w:rsidR="005F7A3F" w:rsidRDefault="00806D4B" w:rsidP="00A3382D">
    <w:pPr>
      <w:pStyle w:val="Topptekst"/>
      <w:ind w:left="-426" w:right="-426"/>
    </w:pPr>
    <w:r>
      <w:rPr>
        <w:noProof/>
        <w:lang w:val="nb-NO" w:eastAsia="nb-NO"/>
      </w:rPr>
      <w:drawing>
        <wp:inline distT="0" distB="0" distL="0" distR="0" wp14:anchorId="6B90B7C7" wp14:editId="6B90B7C8">
          <wp:extent cx="6900545" cy="381000"/>
          <wp:effectExtent l="0" t="0" r="825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5A4"/>
    <w:multiLevelType w:val="multilevel"/>
    <w:tmpl w:val="56160F68"/>
    <w:lvl w:ilvl="0">
      <w:start w:val="1"/>
      <w:numFmt w:val="bullet"/>
      <w:lvlText w:val=""/>
      <w:lvlJc w:val="left"/>
      <w:pPr>
        <w:ind w:left="30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4F124A"/>
    <w:multiLevelType w:val="multilevel"/>
    <w:tmpl w:val="0D163F6C"/>
    <w:lvl w:ilvl="0">
      <w:start w:val="1"/>
      <w:numFmt w:val="bullet"/>
      <w:lvlText w:val=""/>
      <w:lvlJc w:val="left"/>
      <w:pPr>
        <w:ind w:left="870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68046B"/>
    <w:multiLevelType w:val="multilevel"/>
    <w:tmpl w:val="35CC628C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CB20287"/>
    <w:multiLevelType w:val="hybridMultilevel"/>
    <w:tmpl w:val="E684E4B2"/>
    <w:lvl w:ilvl="0" w:tplc="977258B0">
      <w:start w:val="1"/>
      <w:numFmt w:val="bullet"/>
      <w:pStyle w:val="Sterktsita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5F55979"/>
    <w:multiLevelType w:val="multilevel"/>
    <w:tmpl w:val="4B182E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03C1962"/>
    <w:multiLevelType w:val="multilevel"/>
    <w:tmpl w:val="308AA804"/>
    <w:lvl w:ilvl="0">
      <w:start w:val="1"/>
      <w:numFmt w:val="bullet"/>
      <w:lvlText w:val=""/>
      <w:lvlJc w:val="left"/>
      <w:pPr>
        <w:ind w:left="301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2035F28"/>
    <w:multiLevelType w:val="multilevel"/>
    <w:tmpl w:val="3FA0478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B567221"/>
    <w:multiLevelType w:val="multilevel"/>
    <w:tmpl w:val="545CBC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050881499">
    <w:abstractNumId w:val="3"/>
  </w:num>
  <w:num w:numId="2" w16cid:durableId="1644890248">
    <w:abstractNumId w:val="6"/>
  </w:num>
  <w:num w:numId="3" w16cid:durableId="1811709338">
    <w:abstractNumId w:val="1"/>
  </w:num>
  <w:num w:numId="4" w16cid:durableId="2025128419">
    <w:abstractNumId w:val="5"/>
  </w:num>
  <w:num w:numId="5" w16cid:durableId="274404840">
    <w:abstractNumId w:val="0"/>
  </w:num>
  <w:num w:numId="6" w16cid:durableId="1890066129">
    <w:abstractNumId w:val="2"/>
  </w:num>
  <w:num w:numId="7" w16cid:durableId="1787311443">
    <w:abstractNumId w:val="7"/>
  </w:num>
  <w:num w:numId="8" w16cid:durableId="909120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46"/>
    <w:rsid w:val="001817E2"/>
    <w:rsid w:val="002B6F9C"/>
    <w:rsid w:val="002D38B8"/>
    <w:rsid w:val="00391470"/>
    <w:rsid w:val="0042721F"/>
    <w:rsid w:val="005F7A3F"/>
    <w:rsid w:val="00615FF1"/>
    <w:rsid w:val="006D0935"/>
    <w:rsid w:val="00775148"/>
    <w:rsid w:val="007A3D46"/>
    <w:rsid w:val="007B1747"/>
    <w:rsid w:val="007C06BF"/>
    <w:rsid w:val="00806D4B"/>
    <w:rsid w:val="00882DE5"/>
    <w:rsid w:val="008A5FF5"/>
    <w:rsid w:val="00964261"/>
    <w:rsid w:val="009F5252"/>
    <w:rsid w:val="00A30270"/>
    <w:rsid w:val="00A3382D"/>
    <w:rsid w:val="00AA71A8"/>
    <w:rsid w:val="00B153D7"/>
    <w:rsid w:val="00B409CC"/>
    <w:rsid w:val="00BF1849"/>
    <w:rsid w:val="00CA2CDC"/>
    <w:rsid w:val="00CB0347"/>
    <w:rsid w:val="00CD41D8"/>
    <w:rsid w:val="00D30ECB"/>
    <w:rsid w:val="00D81691"/>
    <w:rsid w:val="00DA5D8A"/>
    <w:rsid w:val="00E1340E"/>
    <w:rsid w:val="00E158E6"/>
    <w:rsid w:val="00E2195F"/>
    <w:rsid w:val="00F301E1"/>
    <w:rsid w:val="00F37631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0B7B0"/>
  <w14:defaultImageDpi w14:val="300"/>
  <w15:docId w15:val="{22C635F4-4340-4D97-9BE8-80F0652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3382D"/>
    <w:pPr>
      <w:spacing w:line="360" w:lineRule="auto"/>
    </w:pPr>
    <w:rPr>
      <w:rFonts w:ascii="Franklin Gothic Book" w:hAnsi="Franklin Gothic Book"/>
      <w:sz w:val="22"/>
      <w:szCs w:val="24"/>
    </w:rPr>
  </w:style>
  <w:style w:type="paragraph" w:styleId="Overskrift1">
    <w:name w:val="heading 1"/>
    <w:aliases w:val="Heading"/>
    <w:link w:val="Overskrift1Tegn"/>
    <w:uiPriority w:val="9"/>
    <w:qFormat/>
    <w:rsid w:val="00806D4B"/>
    <w:pPr>
      <w:keepNext/>
      <w:keepLines/>
      <w:outlineLvl w:val="0"/>
    </w:pPr>
    <w:rPr>
      <w:rFonts w:ascii="Franklin Gothic Medium" w:eastAsia="MS Gothic" w:hAnsi="Franklin Gothic Medium"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34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82D"/>
  </w:style>
  <w:style w:type="paragraph" w:styleId="Bunntekst">
    <w:name w:val="footer"/>
    <w:basedOn w:val="Normal"/>
    <w:link w:val="BunntekstTegn"/>
    <w:unhideWhenUsed/>
    <w:rsid w:val="00A3382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82D"/>
  </w:style>
  <w:style w:type="character" w:styleId="Hyperkobling">
    <w:name w:val="Hyperlink"/>
    <w:uiPriority w:val="99"/>
    <w:unhideWhenUsed/>
    <w:rsid w:val="00A3382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8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338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38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338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aliases w:val="Heading Tegn"/>
    <w:link w:val="Overskrift1"/>
    <w:uiPriority w:val="9"/>
    <w:rsid w:val="00806D4B"/>
    <w:rPr>
      <w:rFonts w:ascii="Franklin Gothic Medium" w:eastAsia="MS Gothic" w:hAnsi="Franklin Gothic Medium"/>
      <w:bCs/>
      <w:sz w:val="40"/>
      <w:szCs w:val="32"/>
    </w:rPr>
  </w:style>
  <w:style w:type="character" w:styleId="Sterkutheving">
    <w:name w:val="Intense Emphasis"/>
    <w:aliases w:val="Mellomtitel"/>
    <w:uiPriority w:val="21"/>
    <w:qFormat/>
    <w:rsid w:val="00806D4B"/>
    <w:rPr>
      <w:rFonts w:ascii="Franklin Gothic Medium" w:hAnsi="Franklin Gothic Medium"/>
      <w:iCs/>
      <w:sz w:val="22"/>
    </w:rPr>
  </w:style>
  <w:style w:type="paragraph" w:styleId="Sitat">
    <w:name w:val="Quote"/>
    <w:aliases w:val="footer"/>
    <w:basedOn w:val="Normal"/>
    <w:next w:val="Normal"/>
    <w:link w:val="SitatTegn"/>
    <w:uiPriority w:val="29"/>
    <w:qFormat/>
    <w:rsid w:val="005F7A3F"/>
    <w:pPr>
      <w:spacing w:line="240" w:lineRule="auto"/>
      <w:jc w:val="center"/>
    </w:pPr>
    <w:rPr>
      <w:iCs/>
      <w:color w:val="000000"/>
      <w:sz w:val="16"/>
    </w:rPr>
  </w:style>
  <w:style w:type="character" w:customStyle="1" w:styleId="SitatTegn">
    <w:name w:val="Sitat Tegn"/>
    <w:aliases w:val="footer Tegn"/>
    <w:link w:val="Sitat"/>
    <w:uiPriority w:val="29"/>
    <w:rsid w:val="005F7A3F"/>
    <w:rPr>
      <w:rFonts w:ascii="Franklin Gothic Book" w:hAnsi="Franklin Gothic Book"/>
      <w:iCs/>
      <w:color w:val="000000"/>
      <w:sz w:val="16"/>
    </w:rPr>
  </w:style>
  <w:style w:type="paragraph" w:styleId="Sterktsitat">
    <w:name w:val="Intense Quote"/>
    <w:aliases w:val="Bullets"/>
    <w:basedOn w:val="Normal"/>
    <w:next w:val="Normal"/>
    <w:link w:val="SterktsitatTegn"/>
    <w:uiPriority w:val="30"/>
    <w:qFormat/>
    <w:rsid w:val="005F7A3F"/>
    <w:pPr>
      <w:numPr>
        <w:numId w:val="1"/>
      </w:numPr>
      <w:spacing w:after="80"/>
      <w:ind w:right="510"/>
    </w:pPr>
    <w:rPr>
      <w:szCs w:val="22"/>
    </w:rPr>
  </w:style>
  <w:style w:type="character" w:customStyle="1" w:styleId="SterktsitatTegn">
    <w:name w:val="Sterkt sitat Tegn"/>
    <w:aliases w:val="Bullets Tegn"/>
    <w:link w:val="Sterktsitat"/>
    <w:uiPriority w:val="30"/>
    <w:rsid w:val="005F7A3F"/>
    <w:rPr>
      <w:rFonts w:ascii="Franklin Gothic Book" w:hAnsi="Franklin Gothic Book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03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table" w:styleId="Tabellrutenett">
    <w:name w:val="Table Grid"/>
    <w:basedOn w:val="Vanligtabell"/>
    <w:uiPriority w:val="39"/>
    <w:rsid w:val="00CB0347"/>
    <w:rPr>
      <w:rFonts w:asciiTheme="minorHAnsi" w:eastAsiaTheme="minorHAnsi" w:hAnsiTheme="minorHAnsi" w:cstheme="minorBid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ene.ronningen@skytin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LIGR\AppData\Local\Microsoft\Windows\INetCache\Content.Outlook\BWP6B564\Skytter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3" ma:contentTypeDescription="Opprett et nytt dokument." ma:contentTypeScope="" ma:versionID="50f8b54ed87a0b76bf3fcef20fa06962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51e24793aebfe37e077676ec189b03f3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BD66B-8E74-4495-BDF6-3895C1209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A0EA3-6041-4BAC-841F-D95141B93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E97DA-AED8-4B7C-A544-B49109004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Skytter_word_template</Template>
  <TotalTime>271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Heading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Graesdal, Lindis</dc:creator>
  <cp:keywords/>
  <dc:description/>
  <cp:lastModifiedBy>Rønningen, Helene</cp:lastModifiedBy>
  <cp:revision>25</cp:revision>
  <cp:lastPrinted>2017-09-25T21:31:00Z</cp:lastPrinted>
  <dcterms:created xsi:type="dcterms:W3CDTF">2017-09-26T11:33:00Z</dcterms:created>
  <dcterms:modified xsi:type="dcterms:W3CDTF">2022-05-05T11:01:00Z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