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467C7F" w:rsidRDefault="001A42EB" w:rsidP="00F040AE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  <w:r w:rsidRPr="00467C7F">
        <w:rPr>
          <w:b w:val="0"/>
          <w:bCs/>
          <w:color w:val="000000" w:themeColor="text1"/>
          <w:sz w:val="32"/>
          <w:szCs w:val="32"/>
          <w:lang w:val="nb-NO"/>
        </w:rPr>
        <w:t xml:space="preserve">Invitasjon til </w:t>
      </w:r>
    </w:p>
    <w:p w14:paraId="73E032C8" w14:textId="4786D2EE" w:rsidR="007B22FA" w:rsidRPr="00467C7F" w:rsidRDefault="001A42EB" w:rsidP="001A42EB">
      <w:pPr>
        <w:pStyle w:val="Tittel"/>
        <w:rPr>
          <w:color w:val="000000" w:themeColor="text1"/>
          <w:sz w:val="56"/>
          <w:szCs w:val="56"/>
          <w:lang w:val="nb-NO"/>
        </w:rPr>
      </w:pPr>
      <w:r w:rsidRPr="00467C7F">
        <w:rPr>
          <w:color w:val="000000" w:themeColor="text1"/>
          <w:sz w:val="56"/>
          <w:szCs w:val="56"/>
          <w:lang w:val="nb-NO"/>
        </w:rPr>
        <w:t xml:space="preserve">Nasjonalt dommerkurs </w:t>
      </w:r>
      <w:r w:rsidR="00467C7F" w:rsidRPr="00467C7F">
        <w:rPr>
          <w:color w:val="000000" w:themeColor="text1"/>
          <w:sz w:val="56"/>
          <w:szCs w:val="56"/>
          <w:lang w:val="nb-NO"/>
        </w:rPr>
        <w:t>Pistol</w:t>
      </w:r>
    </w:p>
    <w:p w14:paraId="7B83245E" w14:textId="252B2C91" w:rsidR="00CB1D87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GENERELL INFORMASJON</w:t>
      </w:r>
      <w:r w:rsidRPr="00467C7F">
        <w:rPr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Arrangør: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Troms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skytterkrets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Kursansvarlig: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Svein Ketil Olsen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 xml:space="preserve">(98864604)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og </w:t>
      </w:r>
      <w:r w:rsidR="00467C7F">
        <w:rPr>
          <w:rFonts w:asciiTheme="majorHAnsi" w:hAnsiTheme="majorHAnsi" w:cstheme="majorHAnsi"/>
          <w:color w:val="000000" w:themeColor="text1"/>
          <w:lang w:val="nb-NO"/>
        </w:rPr>
        <w:t>T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roms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>.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skytte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>r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krets@gmail.com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Kurssted: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D82AB6">
        <w:rPr>
          <w:rFonts w:asciiTheme="majorHAnsi" w:hAnsiTheme="majorHAnsi" w:cstheme="majorHAnsi"/>
          <w:color w:val="000000" w:themeColor="text1"/>
          <w:lang w:val="nb-NO"/>
        </w:rPr>
        <w:t>Harstad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 xml:space="preserve"> (kommer mer info om lokaler)</w:t>
      </w:r>
      <w:r w:rsidR="00F50959">
        <w:rPr>
          <w:rFonts w:asciiTheme="majorHAnsi" w:hAnsiTheme="majorHAnsi" w:cstheme="majorHAnsi"/>
          <w:color w:val="000000" w:themeColor="text1"/>
          <w:lang w:val="nb-NO"/>
        </w:rPr>
        <w:t xml:space="preserve"> Inkludert Lunsj, </w:t>
      </w:r>
      <w:r w:rsidR="009C5901">
        <w:rPr>
          <w:rFonts w:asciiTheme="majorHAnsi" w:hAnsiTheme="majorHAnsi" w:cstheme="majorHAnsi"/>
          <w:color w:val="000000" w:themeColor="text1"/>
          <w:lang w:val="nb-NO"/>
        </w:rPr>
        <w:t>kaffe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 xml:space="preserve">  </w:t>
      </w:r>
    </w:p>
    <w:p w14:paraId="7B090ED9" w14:textId="3A9F03E7" w:rsidR="001A42EB" w:rsidRPr="00467C7F" w:rsidRDefault="00543D4C" w:rsidP="001A42EB">
      <w:pPr>
        <w:rPr>
          <w:color w:val="000000" w:themeColor="text1"/>
          <w:lang w:val="nb-NO"/>
        </w:rPr>
      </w:pPr>
      <w:r>
        <w:rPr>
          <w:rFonts w:asciiTheme="majorHAnsi" w:hAnsiTheme="majorHAnsi" w:cstheme="majorHAnsi"/>
          <w:color w:val="000000" w:themeColor="text1"/>
          <w:lang w:val="nb-NO"/>
        </w:rPr>
        <w:t xml:space="preserve">Bruk 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 xml:space="preserve">gjerne </w:t>
      </w:r>
      <w:r>
        <w:rPr>
          <w:rFonts w:asciiTheme="majorHAnsi" w:hAnsiTheme="majorHAnsi" w:cstheme="majorHAnsi"/>
          <w:color w:val="000000" w:themeColor="text1"/>
          <w:lang w:val="nb-NO"/>
        </w:rPr>
        <w:t xml:space="preserve">avtalen som forbundet har med </w:t>
      </w:r>
      <w:r w:rsidR="00CB1D87">
        <w:rPr>
          <w:rFonts w:asciiTheme="majorHAnsi" w:hAnsiTheme="majorHAnsi" w:cstheme="majorHAnsi"/>
          <w:color w:val="000000" w:themeColor="text1"/>
          <w:lang w:val="nb-NO"/>
        </w:rPr>
        <w:t>T</w:t>
      </w:r>
      <w:r>
        <w:rPr>
          <w:rFonts w:asciiTheme="majorHAnsi" w:hAnsiTheme="majorHAnsi" w:cstheme="majorHAnsi"/>
          <w:color w:val="000000" w:themeColor="text1"/>
          <w:lang w:val="nb-NO"/>
        </w:rPr>
        <w:t xml:space="preserve">hon: </w:t>
      </w:r>
      <w:r w:rsidRPr="00543D4C">
        <w:rPr>
          <w:rFonts w:asciiTheme="majorHAnsi" w:hAnsiTheme="majorHAnsi" w:cstheme="majorHAnsi"/>
          <w:color w:val="000000" w:themeColor="text1"/>
          <w:lang w:val="nb-NO"/>
        </w:rPr>
        <w:t>https://www.thonhotels.no/?firma=TH87833</w:t>
      </w:r>
      <w:r w:rsidR="001A42EB" w:rsidRPr="00467C7F">
        <w:rPr>
          <w:rFonts w:asciiTheme="majorHAnsi" w:hAnsiTheme="majorHAnsi" w:cstheme="majorHAnsi"/>
          <w:color w:val="000000" w:themeColor="text1"/>
          <w:lang w:val="nb-NO"/>
        </w:rPr>
        <w:br/>
        <w:t>Instruktør:</w:t>
      </w:r>
      <w:r w:rsidR="001A42EB"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Erik Jensen</w:t>
      </w:r>
    </w:p>
    <w:p w14:paraId="258BA620" w14:textId="275BF8D4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PROGRAM</w:t>
      </w:r>
      <w:r w:rsidRPr="00467C7F">
        <w:rPr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Fredag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07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.1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.202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2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18:00-21:00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Lørdag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08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.1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.202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2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08:30-18:00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Søndag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09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.1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0</w:t>
      </w:r>
      <w:r w:rsidR="00467C7F" w:rsidRPr="00467C7F">
        <w:rPr>
          <w:rFonts w:asciiTheme="majorHAnsi" w:hAnsiTheme="majorHAnsi" w:cstheme="majorHAnsi"/>
          <w:color w:val="000000" w:themeColor="text1"/>
          <w:lang w:val="nb-NO"/>
        </w:rPr>
        <w:t>.202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2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kl. 09:00-17:00</w:t>
      </w:r>
    </w:p>
    <w:p w14:paraId="30D1D6E4" w14:textId="77777777" w:rsidR="007744A1" w:rsidRPr="00467C7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Det kreves 80 % oppmøte på kurshelgen for å få gå opp til eksamen.</w:t>
      </w:r>
    </w:p>
    <w:p w14:paraId="7970E6DF" w14:textId="6CFC944A" w:rsidR="001A42EB" w:rsidRPr="00467C7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Eksamen avholdes søndag kl. 14:00 – 17:00</w:t>
      </w:r>
      <w:r w:rsidR="00F4277C" w:rsidRPr="00467C7F">
        <w:rPr>
          <w:rFonts w:asciiTheme="majorHAnsi" w:hAnsiTheme="majorHAnsi" w:cstheme="majorHAnsi"/>
          <w:color w:val="000000" w:themeColor="text1"/>
          <w:lang w:val="nb-NO"/>
        </w:rPr>
        <w:t xml:space="preserve"> og krever minst 85 % riktig besvarelse for å bestå.</w:t>
      </w:r>
    </w:p>
    <w:p w14:paraId="7B5603A0" w14:textId="78D021D1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PÅMELDING</w:t>
      </w:r>
      <w:r w:rsidRPr="00467C7F">
        <w:rPr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Frist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  <w:t xml:space="preserve">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</w:r>
      <w:r w:rsidR="009A1449">
        <w:rPr>
          <w:rFonts w:asciiTheme="majorHAnsi" w:hAnsiTheme="majorHAnsi" w:cstheme="majorHAnsi"/>
          <w:color w:val="000000" w:themeColor="text1"/>
          <w:sz w:val="32"/>
          <w:szCs w:val="32"/>
          <w:lang w:val="nb-NO"/>
        </w:rPr>
        <w:t>14</w:t>
      </w:r>
      <w:r w:rsidR="00467C7F" w:rsidRPr="00D82AB6">
        <w:rPr>
          <w:rFonts w:asciiTheme="majorHAnsi" w:hAnsiTheme="majorHAnsi" w:cstheme="majorHAnsi"/>
          <w:color w:val="000000" w:themeColor="text1"/>
          <w:sz w:val="32"/>
          <w:szCs w:val="32"/>
          <w:lang w:val="nb-NO"/>
        </w:rPr>
        <w:t>.</w:t>
      </w:r>
      <w:r w:rsidR="00983A93">
        <w:rPr>
          <w:rFonts w:asciiTheme="majorHAnsi" w:hAnsiTheme="majorHAnsi" w:cstheme="majorHAnsi"/>
          <w:color w:val="000000" w:themeColor="text1"/>
          <w:sz w:val="32"/>
          <w:szCs w:val="32"/>
          <w:lang w:val="nb-NO"/>
        </w:rPr>
        <w:t>september</w:t>
      </w:r>
      <w:r w:rsidR="00467C7F" w:rsidRPr="00D82AB6">
        <w:rPr>
          <w:rFonts w:asciiTheme="majorHAnsi" w:hAnsiTheme="majorHAnsi" w:cstheme="majorHAnsi"/>
          <w:color w:val="000000" w:themeColor="text1"/>
          <w:sz w:val="32"/>
          <w:szCs w:val="32"/>
          <w:lang w:val="nb-NO"/>
        </w:rPr>
        <w:t xml:space="preserve">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Sendes til: 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ab/>
        <w:t>e-postadresse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:Tromsskytterkrets@gmail.com</w:t>
      </w:r>
    </w:p>
    <w:p w14:paraId="089D12AE" w14:textId="3089ABE7" w:rsidR="001A42EB" w:rsidRPr="00467C7F" w:rsidRDefault="001A42EB" w:rsidP="005F6F9A">
      <w:pPr>
        <w:ind w:left="144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Følgende opplysninger må oppgis ved påmelding: deltakers navn, adresse, fødselsdato, tlfnr, e-postadresse og klubbtilhørighet</w:t>
      </w:r>
      <w:r w:rsidR="005F6F9A" w:rsidRPr="00467C7F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5F6F9A" w:rsidRPr="00467C7F">
        <w:rPr>
          <w:rFonts w:asciiTheme="majorHAnsi" w:hAnsiTheme="majorHAnsi" w:cstheme="majorHAnsi"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>OBS! Nedre aldersgrense for å delta på dommerkurs er 16 år.</w:t>
      </w:r>
    </w:p>
    <w:p w14:paraId="0CE25184" w14:textId="020ADE7D" w:rsidR="001A42EB" w:rsidRPr="00467C7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DELTAKERAVGIFT</w:t>
      </w:r>
      <w:r w:rsidRPr="00467C7F">
        <w:rPr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Beløp: </w:t>
      </w:r>
      <w:r w:rsidR="00880B15">
        <w:rPr>
          <w:rFonts w:asciiTheme="majorHAnsi" w:hAnsiTheme="majorHAnsi" w:cstheme="majorHAnsi"/>
          <w:color w:val="000000" w:themeColor="text1"/>
          <w:lang w:val="nb-NO"/>
        </w:rPr>
        <w:t>500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.- pr deltaker i egenandel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 xml:space="preserve">Betales til: </w:t>
      </w:r>
      <w:r w:rsidR="004B47E5" w:rsidRPr="00467C7F">
        <w:rPr>
          <w:rFonts w:asciiTheme="majorHAnsi" w:hAnsiTheme="majorHAnsi" w:cstheme="majorHAnsi"/>
          <w:color w:val="000000" w:themeColor="text1"/>
          <w:lang w:val="nb-NO"/>
        </w:rPr>
        <w:t>Regning blir utsendt etter kurset</w:t>
      </w:r>
      <w:r w:rsidR="00352324">
        <w:rPr>
          <w:rFonts w:asciiTheme="majorHAnsi" w:hAnsiTheme="majorHAnsi" w:cstheme="majorHAnsi"/>
          <w:color w:val="000000" w:themeColor="text1"/>
          <w:lang w:val="nb-NO"/>
        </w:rPr>
        <w:t xml:space="preserve"> til klubbene</w:t>
      </w:r>
    </w:p>
    <w:p w14:paraId="615DE02F" w14:textId="77777777" w:rsidR="001A42EB" w:rsidRPr="00467C7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Kursavgiften inkluderer: Enkel servering/lunsj, kursmateriell, kompetansebevis og tøymerke</w:t>
      </w:r>
    </w:p>
    <w:p w14:paraId="696E63DB" w14:textId="1DA48F6B" w:rsidR="001A42EB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lastRenderedPageBreak/>
        <w:t>Evt reise og overnatting må dekkes av deltaker/klubb</w:t>
      </w:r>
    </w:p>
    <w:p w14:paraId="4D1EB3B1" w14:textId="396C29B1" w:rsidR="00D82AB6" w:rsidRPr="00467C7F" w:rsidRDefault="00D82AB6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>
        <w:rPr>
          <w:rFonts w:asciiTheme="majorHAnsi" w:hAnsiTheme="majorHAnsi" w:cstheme="majorHAnsi"/>
          <w:color w:val="000000" w:themeColor="text1"/>
          <w:lang w:val="nb-NO"/>
        </w:rPr>
        <w:t>Det er bindende påmelding så om en ikke møter blir klubb\deltaker belastet med de aktuelle utgifter.</w:t>
      </w:r>
    </w:p>
    <w:p w14:paraId="4AF9C145" w14:textId="77777777" w:rsidR="001A42EB" w:rsidRPr="00467C7F" w:rsidRDefault="001A42EB" w:rsidP="001A42EB">
      <w:pPr>
        <w:rPr>
          <w:b/>
          <w:bCs/>
          <w:color w:val="000000" w:themeColor="text1"/>
          <w:lang w:val="nb-NO"/>
        </w:rPr>
      </w:pPr>
    </w:p>
    <w:p w14:paraId="4861942C" w14:textId="77777777" w:rsidR="0093792E" w:rsidRPr="00467C7F" w:rsidRDefault="005F6F9A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b/>
          <w:bCs/>
          <w:color w:val="000000" w:themeColor="text1"/>
          <w:lang w:val="nb-NO"/>
        </w:rPr>
        <w:t>F</w:t>
      </w:r>
      <w:r w:rsidR="001A42EB" w:rsidRPr="00467C7F">
        <w:rPr>
          <w:b/>
          <w:bCs/>
          <w:color w:val="000000" w:themeColor="text1"/>
          <w:lang w:val="nb-NO"/>
        </w:rPr>
        <w:t>ORBEREDELSER TIL DOMMERKURS</w:t>
      </w:r>
      <w:r w:rsidR="001A42EB" w:rsidRPr="00467C7F">
        <w:rPr>
          <w:b/>
          <w:bCs/>
          <w:color w:val="000000" w:themeColor="text1"/>
          <w:lang w:val="nb-NO"/>
        </w:rPr>
        <w:br/>
      </w:r>
      <w:r w:rsidR="0093792E" w:rsidRPr="00467C7F">
        <w:rPr>
          <w:rFonts w:ascii="Calibri Light" w:hAnsi="Calibri Light"/>
          <w:bCs/>
          <w:color w:val="000000" w:themeColor="text1"/>
          <w:lang w:val="nb-NO"/>
        </w:rPr>
        <w:t xml:space="preserve">Kurset krever en del forarbeid av kursdeltakerne, alle </w:t>
      </w:r>
      <w:r w:rsidR="0093792E" w:rsidRPr="00467C7F">
        <w:rPr>
          <w:rFonts w:ascii="Calibri Light" w:hAnsi="Calibri Light"/>
          <w:bCs/>
          <w:color w:val="000000" w:themeColor="text1"/>
          <w:u w:val="single"/>
          <w:lang w:val="nb-NO"/>
        </w:rPr>
        <w:t>må</w:t>
      </w:r>
      <w:r w:rsidR="0093792E" w:rsidRPr="00467C7F">
        <w:rPr>
          <w:rFonts w:ascii="Calibri Light" w:hAnsi="Calibri Light"/>
          <w:bCs/>
          <w:color w:val="000000" w:themeColor="text1"/>
          <w:lang w:val="nb-NO"/>
        </w:rPr>
        <w:t xml:space="preserve"> gjennomføre selvstudiumsoppgaver (e-læring) i Idrettens E-læringsportal minimum 1 uke før kursstart. Dette er for å sikre at deltakerne har tilstrekkelig nivå og kunnskap til å gjennomføre og bestå kurset.</w:t>
      </w:r>
    </w:p>
    <w:p w14:paraId="627E3034" w14:textId="6D22C45E" w:rsidR="0093792E" w:rsidRPr="00467C7F" w:rsidRDefault="0093792E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rFonts w:ascii="Calibri Light" w:hAnsi="Calibri Light"/>
          <w:bCs/>
          <w:color w:val="000000" w:themeColor="text1"/>
          <w:lang w:val="nb-NO"/>
        </w:rPr>
        <w:t>Om du har tatt e-læringen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 xml:space="preserve"> på et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tidligere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 xml:space="preserve"> tidspunkt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utenom kurs og har bestått</w:t>
      </w:r>
      <w:r w:rsidR="001D2146" w:rsidRPr="00467C7F">
        <w:rPr>
          <w:rFonts w:ascii="Calibri Light" w:hAnsi="Calibri Light"/>
          <w:bCs/>
          <w:color w:val="000000" w:themeColor="text1"/>
          <w:lang w:val="nb-NO"/>
        </w:rPr>
        <w:t>,</w:t>
      </w:r>
      <w:r w:rsidRPr="00467C7F">
        <w:rPr>
          <w:rFonts w:ascii="Calibri Light" w:hAnsi="Calibri Light"/>
          <w:bCs/>
          <w:color w:val="000000" w:themeColor="text1"/>
          <w:lang w:val="nb-NO"/>
        </w:rPr>
        <w:t xml:space="preserve"> så regnes e-læringen som godkjent, uavhengig av når du tok den.</w:t>
      </w:r>
    </w:p>
    <w:p w14:paraId="1E0C1B07" w14:textId="77777777" w:rsidR="0093792E" w:rsidRPr="00467C7F" w:rsidRDefault="0093792E" w:rsidP="0093792E">
      <w:pPr>
        <w:rPr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Cs/>
          <w:color w:val="000000" w:themeColor="text1"/>
          <w:lang w:val="nb-NO"/>
        </w:rPr>
        <w:t>Deltakerne må ha minimum 60 % riktige svar for å ha bestått e-læringen.</w:t>
      </w:r>
    </w:p>
    <w:p w14:paraId="01138A00" w14:textId="517590BE" w:rsidR="001A42EB" w:rsidRPr="00467C7F" w:rsidRDefault="001A42EB" w:rsidP="0093792E">
      <w:pPr>
        <w:rPr>
          <w:rFonts w:ascii="Calibri Light" w:hAnsi="Calibri Light"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color w:val="000000" w:themeColor="text1"/>
          <w:lang w:val="nb-NO"/>
        </w:rPr>
        <w:t>KURSMATERIALE</w:t>
      </w:r>
      <w:r w:rsidRPr="00467C7F">
        <w:rPr>
          <w:rFonts w:ascii="Calibri Light" w:hAnsi="Calibri Light"/>
          <w:b/>
          <w:color w:val="000000" w:themeColor="text1"/>
          <w:lang w:val="nb-NO"/>
        </w:rPr>
        <w:br/>
      </w:r>
      <w:r w:rsidRPr="00467C7F">
        <w:rPr>
          <w:rFonts w:ascii="Calibri Light" w:hAnsi="Calibri Light"/>
          <w:bCs/>
          <w:color w:val="000000" w:themeColor="text1"/>
          <w:lang w:val="nb-NO"/>
        </w:rPr>
        <w:t>Når påmeldingsfristen er gått ut vil kursmateriale bli tilsendt hver enkelt deltaker.</w:t>
      </w:r>
    </w:p>
    <w:p w14:paraId="65A1E2E3" w14:textId="77777777" w:rsidR="001A42EB" w:rsidRPr="00467C7F" w:rsidRDefault="001A42EB" w:rsidP="001A42EB">
      <w:pPr>
        <w:rPr>
          <w:rFonts w:ascii="Calibri Light" w:hAnsi="Calibri Light"/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HVORDAN GJENNOMFØRE E-LÆRING</w:t>
      </w:r>
    </w:p>
    <w:p w14:paraId="5EF99A2C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Vi anbefaler at du har mottatt kursmateriale før du begynner på e-læringen</w:t>
      </w:r>
    </w:p>
    <w:p w14:paraId="289C6AB8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E-læringsportalen finner du her </w:t>
      </w:r>
      <w:hyperlink r:id="rId10" w:history="1">
        <w:r w:rsidRPr="00467C7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Pr="00467C7F">
        <w:rPr>
          <w:rStyle w:val="Hyperkobling"/>
          <w:rFonts w:asciiTheme="majorHAnsi" w:hAnsiTheme="majorHAnsi" w:cstheme="majorHAnsi"/>
          <w:color w:val="000000" w:themeColor="text1"/>
          <w:lang w:val="nb-NO"/>
        </w:rPr>
        <w:t>,</w:t>
      </w:r>
    </w:p>
    <w:p w14:paraId="13B6DB6E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Bruk samme brukernavn og passord som i MinIdrett.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br/>
        <w:t>Dersom du ikke har vært innlogget i MinIdrett før må du opprette en bruker der</w:t>
      </w:r>
    </w:p>
    <w:p w14:paraId="690CC27B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Når du er logget inn på E-læringsportalen velger du «Særforbund» i toppmenyen og deretter «Norges Skytterforbund»</w:t>
      </w:r>
    </w:p>
    <w:p w14:paraId="298DD961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Velg selvstudiumet «Selvstudium feltdommerkurs - pistol»</w:t>
      </w:r>
    </w:p>
    <w:p w14:paraId="41D918E8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Om du opplever tekniske problemer med e-læringsportalen ta kontakt med NIF-IT</w:t>
      </w:r>
    </w:p>
    <w:p w14:paraId="409D5EBD" w14:textId="77777777" w:rsidR="00E42CBA" w:rsidRPr="00467C7F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467C7F">
        <w:rPr>
          <w:rFonts w:asciiTheme="majorHAnsi" w:hAnsiTheme="majorHAnsi" w:cstheme="majorHAnsi"/>
          <w:color w:val="000000" w:themeColor="text1"/>
          <w:lang w:val="nb-NO"/>
        </w:rPr>
        <w:t>Om du har spørsmål om selvstudiumsoppgavene generelt, ta kontakt med Idrettskonsulent i NSF, Helene Rønningen (</w:t>
      </w:r>
      <w:hyperlink r:id="rId11" w:history="1">
        <w:r w:rsidRPr="00467C7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helene.ronningen@skyting.no</w:t>
        </w:r>
      </w:hyperlink>
      <w:r w:rsidRPr="00467C7F">
        <w:rPr>
          <w:rFonts w:asciiTheme="majorHAnsi" w:hAnsiTheme="majorHAnsi" w:cstheme="majorHAnsi"/>
          <w:color w:val="000000" w:themeColor="text1"/>
          <w:lang w:val="nb-NO"/>
        </w:rPr>
        <w:t>)</w:t>
      </w:r>
    </w:p>
    <w:p w14:paraId="7AB95B76" w14:textId="751ABE2F" w:rsidR="001A42EB" w:rsidRPr="00467C7F" w:rsidRDefault="001A42EB" w:rsidP="001603AF">
      <w:pPr>
        <w:rPr>
          <w:rFonts w:ascii="Calibri Light" w:hAnsi="Calibri Light"/>
          <w:color w:val="000000" w:themeColor="text1"/>
          <w:lang w:val="nb-NO"/>
        </w:rPr>
      </w:pPr>
    </w:p>
    <w:p w14:paraId="4EF581AE" w14:textId="77777777" w:rsidR="009D3FBA" w:rsidRPr="00467C7F" w:rsidRDefault="009D3FBA" w:rsidP="009D3FBA">
      <w:pPr>
        <w:rPr>
          <w:rFonts w:ascii="Calibri" w:hAnsi="Calibri"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VED STRYK PÅ EKSAMEN</w:t>
      </w:r>
      <w:r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Deltakere som tidligere har strøket til eksamen (nylig) kan ved høve tilbys å gjennomføre </w:t>
      </w:r>
      <w:r w:rsidRPr="00467C7F">
        <w:rPr>
          <w:rFonts w:asciiTheme="majorHAnsi" w:hAnsiTheme="majorHAnsi" w:cstheme="majorHAnsi"/>
          <w:b/>
          <w:i/>
          <w:color w:val="000000" w:themeColor="text1"/>
          <w:lang w:val="nb-NO"/>
        </w:rPr>
        <w:t>en</w:t>
      </w:r>
      <w:r w:rsidRPr="00467C7F">
        <w:rPr>
          <w:rFonts w:asciiTheme="majorHAnsi" w:hAnsiTheme="majorHAnsi" w:cstheme="majorHAnsi"/>
          <w:color w:val="000000" w:themeColor="text1"/>
          <w:lang w:val="nb-NO"/>
        </w:rPr>
        <w:t xml:space="preserve"> ny eksamen. Dette kan tidligst skje først to uker etter første avlagte eksamen.</w:t>
      </w:r>
    </w:p>
    <w:p w14:paraId="1DFF10E8" w14:textId="09D83FE3" w:rsidR="001603AF" w:rsidRPr="00467C7F" w:rsidRDefault="001603AF" w:rsidP="001603AF">
      <w:pPr>
        <w:rPr>
          <w:rFonts w:ascii="Calibri Light" w:hAnsi="Calibri Light"/>
          <w:color w:val="000000" w:themeColor="text1"/>
          <w:lang w:val="nb-NO"/>
        </w:rPr>
      </w:pPr>
    </w:p>
    <w:p w14:paraId="481792B3" w14:textId="4B63AF73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4A4EA120" w14:textId="45881401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107439DE" w14:textId="11813678" w:rsidR="00793D40" w:rsidRPr="00467C7F" w:rsidRDefault="00793D40" w:rsidP="001603AF">
      <w:pPr>
        <w:rPr>
          <w:rFonts w:ascii="Calibri Light" w:hAnsi="Calibri Light"/>
          <w:color w:val="000000" w:themeColor="text1"/>
          <w:lang w:val="nb-NO"/>
        </w:rPr>
      </w:pPr>
    </w:p>
    <w:p w14:paraId="13563D73" w14:textId="21239E52" w:rsidR="001F4CF3" w:rsidRPr="00467C7F" w:rsidRDefault="00793D40" w:rsidP="009D3FBA">
      <w:pPr>
        <w:rPr>
          <w:rFonts w:ascii="Calibri Light" w:hAnsi="Calibri Light"/>
          <w:b/>
          <w:bCs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EVENTUELLE TILPASNINGER</w:t>
      </w:r>
      <w:r w:rsidR="009D3FBA"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="001F4CF3" w:rsidRPr="00467C7F">
        <w:rPr>
          <w:color w:val="000000" w:themeColor="text1"/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Pr="00467C7F" w:rsidRDefault="004F4381" w:rsidP="001603AF">
      <w:pPr>
        <w:rPr>
          <w:rFonts w:ascii="Calibri Light" w:hAnsi="Calibri Light"/>
          <w:color w:val="000000" w:themeColor="text1"/>
          <w:lang w:val="nb-NO"/>
        </w:rPr>
      </w:pPr>
      <w:r w:rsidRPr="00467C7F">
        <w:rPr>
          <w:rFonts w:ascii="Calibri Light" w:hAnsi="Calibri Light"/>
          <w:b/>
          <w:bCs/>
          <w:color w:val="000000" w:themeColor="text1"/>
          <w:lang w:val="nb-NO"/>
        </w:rPr>
        <w:t>DOMMEROPPDATERING</w:t>
      </w:r>
      <w:r w:rsidRPr="00467C7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="000C6202" w:rsidRPr="00467C7F">
        <w:rPr>
          <w:rFonts w:ascii="Calibri Light" w:hAnsi="Calibri Light"/>
          <w:color w:val="000000" w:themeColor="text1"/>
          <w:lang w:val="nb-NO"/>
        </w:rPr>
        <w:t xml:space="preserve">Alle dommere må hvert 4. år gjennomføre </w:t>
      </w:r>
      <w:r w:rsidR="00E33707" w:rsidRPr="00467C7F">
        <w:rPr>
          <w:rFonts w:ascii="Calibri Light" w:hAnsi="Calibri Light"/>
          <w:color w:val="000000" w:themeColor="text1"/>
          <w:lang w:val="nb-NO"/>
        </w:rPr>
        <w:t xml:space="preserve">et oppdateringskurs. Oppdateringskursene finner sted flere steder i landet </w:t>
      </w:r>
      <w:r w:rsidR="00993436" w:rsidRPr="00467C7F">
        <w:rPr>
          <w:rFonts w:ascii="Calibri Light" w:hAnsi="Calibri Light"/>
          <w:color w:val="000000" w:themeColor="text1"/>
          <w:lang w:val="nb-NO"/>
        </w:rPr>
        <w:t xml:space="preserve">året etter de Olympiske Leker (sommer). </w:t>
      </w:r>
    </w:p>
    <w:p w14:paraId="0F548F98" w14:textId="288ACEB3" w:rsidR="004C5E41" w:rsidRPr="00467C7F" w:rsidRDefault="004C5E41" w:rsidP="001603AF">
      <w:pPr>
        <w:rPr>
          <w:rFonts w:ascii="Calibri Light" w:hAnsi="Calibri Light"/>
          <w:color w:val="000000" w:themeColor="text1"/>
          <w:lang w:val="nb-NO"/>
        </w:rPr>
      </w:pPr>
      <w:r w:rsidRPr="00467C7F">
        <w:rPr>
          <w:rFonts w:ascii="Calibri Light" w:hAnsi="Calibri Light"/>
          <w:color w:val="000000" w:themeColor="text1"/>
          <w:lang w:val="nb-NO"/>
        </w:rPr>
        <w:t xml:space="preserve">Dommere som ikke gjennomfører </w:t>
      </w:r>
      <w:r w:rsidR="00CB1D87" w:rsidRPr="00467C7F">
        <w:rPr>
          <w:rFonts w:ascii="Calibri Light" w:hAnsi="Calibri Light"/>
          <w:color w:val="000000" w:themeColor="text1"/>
          <w:lang w:val="nb-NO"/>
        </w:rPr>
        <w:t>oppdateringen,</w:t>
      </w:r>
      <w:r w:rsidRPr="00467C7F">
        <w:rPr>
          <w:rFonts w:ascii="Calibri Light" w:hAnsi="Calibri Light"/>
          <w:color w:val="000000" w:themeColor="text1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77777777" w:rsidR="001A42EB" w:rsidRPr="00467C7F" w:rsidRDefault="001A42EB" w:rsidP="001A42EB">
      <w:pPr>
        <w:rPr>
          <w:color w:val="000000" w:themeColor="text1"/>
          <w:lang w:val="nb-NO"/>
        </w:rPr>
      </w:pPr>
    </w:p>
    <w:sectPr w:rsidR="001A42EB" w:rsidRPr="00467C7F" w:rsidSect="00037B2D">
      <w:headerReference w:type="default" r:id="rId12"/>
      <w:footerReference w:type="default" r:id="rId13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DB794" w14:textId="77777777" w:rsidR="005D5C59" w:rsidRDefault="005D5C59" w:rsidP="00376205">
      <w:r>
        <w:separator/>
      </w:r>
    </w:p>
  </w:endnote>
  <w:endnote w:type="continuationSeparator" w:id="0">
    <w:p w14:paraId="0BA7F406" w14:textId="77777777" w:rsidR="005D5C59" w:rsidRDefault="005D5C59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67872" w14:textId="77777777" w:rsidR="005D5C59" w:rsidRDefault="005D5C59" w:rsidP="00376205">
      <w:r>
        <w:separator/>
      </w:r>
    </w:p>
  </w:footnote>
  <w:footnote w:type="continuationSeparator" w:id="0">
    <w:p w14:paraId="74D38ED8" w14:textId="77777777" w:rsidR="005D5C59" w:rsidRDefault="005D5C59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="" xmlns:w="http://schemas.openxmlformats.org/wordprocessingml/2006/main" xmlns:o="urn:schemas-microsoft-com:office:office" xmlns:v="urn:schemas-microsoft-com:vml" xmlns:w10="urn:schemas-microsoft-com:office:word" xmlns:ma14="http://schemas.microsoft.com/office/mac/drawingml/2011/main" xmlns:lc="http://schemas.openxmlformats.org/drawingml/2006/lockedCanvas" xmlns:p="http://schemas.openxmlformats.org/presentationml/2006/main" xmlns:arto="http://schemas.microsoft.com/office/word/2006/arto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16AAFFD3" id="Gruppe 6" o:spid="_x0000_s1026" alt="&quot;&quot;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107261">
    <w:abstractNumId w:val="3"/>
  </w:num>
  <w:num w:numId="2" w16cid:durableId="693382342">
    <w:abstractNumId w:val="1"/>
  </w:num>
  <w:num w:numId="3" w16cid:durableId="523444230">
    <w:abstractNumId w:val="0"/>
  </w:num>
  <w:num w:numId="4" w16cid:durableId="169150616">
    <w:abstractNumId w:val="2"/>
  </w:num>
  <w:num w:numId="5" w16cid:durableId="8152962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B353B"/>
    <w:rsid w:val="000C6202"/>
    <w:rsid w:val="000D7830"/>
    <w:rsid w:val="001516E1"/>
    <w:rsid w:val="001603AF"/>
    <w:rsid w:val="001A42EB"/>
    <w:rsid w:val="001B0296"/>
    <w:rsid w:val="001C7EBA"/>
    <w:rsid w:val="001D2146"/>
    <w:rsid w:val="001F4CF3"/>
    <w:rsid w:val="0021026D"/>
    <w:rsid w:val="0028006E"/>
    <w:rsid w:val="002822F5"/>
    <w:rsid w:val="002F712B"/>
    <w:rsid w:val="00300578"/>
    <w:rsid w:val="00352324"/>
    <w:rsid w:val="00376205"/>
    <w:rsid w:val="003956D9"/>
    <w:rsid w:val="00396549"/>
    <w:rsid w:val="003A6A4C"/>
    <w:rsid w:val="003B749A"/>
    <w:rsid w:val="003C6BDE"/>
    <w:rsid w:val="003E130A"/>
    <w:rsid w:val="00445778"/>
    <w:rsid w:val="00467C7F"/>
    <w:rsid w:val="004752FF"/>
    <w:rsid w:val="00476622"/>
    <w:rsid w:val="004868B2"/>
    <w:rsid w:val="004B027E"/>
    <w:rsid w:val="004B47E5"/>
    <w:rsid w:val="004C5E41"/>
    <w:rsid w:val="004F4381"/>
    <w:rsid w:val="00517C2F"/>
    <w:rsid w:val="00543D4C"/>
    <w:rsid w:val="005942EB"/>
    <w:rsid w:val="005D5C59"/>
    <w:rsid w:val="005F6F9A"/>
    <w:rsid w:val="0062123A"/>
    <w:rsid w:val="00646E75"/>
    <w:rsid w:val="00681A8A"/>
    <w:rsid w:val="006C5D6D"/>
    <w:rsid w:val="0072209F"/>
    <w:rsid w:val="007744A1"/>
    <w:rsid w:val="007752E3"/>
    <w:rsid w:val="00793D40"/>
    <w:rsid w:val="007B22FA"/>
    <w:rsid w:val="008009DA"/>
    <w:rsid w:val="008375C6"/>
    <w:rsid w:val="00877759"/>
    <w:rsid w:val="00880B15"/>
    <w:rsid w:val="008E004E"/>
    <w:rsid w:val="00904834"/>
    <w:rsid w:val="00914211"/>
    <w:rsid w:val="00922646"/>
    <w:rsid w:val="0093792E"/>
    <w:rsid w:val="00980E0F"/>
    <w:rsid w:val="00983A93"/>
    <w:rsid w:val="009864AB"/>
    <w:rsid w:val="00993436"/>
    <w:rsid w:val="009A1449"/>
    <w:rsid w:val="009A7E7D"/>
    <w:rsid w:val="009C5901"/>
    <w:rsid w:val="009D3FBA"/>
    <w:rsid w:val="00A00DA7"/>
    <w:rsid w:val="00A253C5"/>
    <w:rsid w:val="00A55476"/>
    <w:rsid w:val="00AC76CE"/>
    <w:rsid w:val="00AD0D41"/>
    <w:rsid w:val="00B71D70"/>
    <w:rsid w:val="00BB6523"/>
    <w:rsid w:val="00BC318B"/>
    <w:rsid w:val="00C2466E"/>
    <w:rsid w:val="00C43F4B"/>
    <w:rsid w:val="00C92E72"/>
    <w:rsid w:val="00CB1D87"/>
    <w:rsid w:val="00CD384D"/>
    <w:rsid w:val="00CE1FF8"/>
    <w:rsid w:val="00D04CFD"/>
    <w:rsid w:val="00D14447"/>
    <w:rsid w:val="00D82AB6"/>
    <w:rsid w:val="00E03040"/>
    <w:rsid w:val="00E0756B"/>
    <w:rsid w:val="00E33707"/>
    <w:rsid w:val="00E42CBA"/>
    <w:rsid w:val="00E55D74"/>
    <w:rsid w:val="00EB1A81"/>
    <w:rsid w:val="00F040AE"/>
    <w:rsid w:val="00F1084B"/>
    <w:rsid w:val="00F405F8"/>
    <w:rsid w:val="00F4074F"/>
    <w:rsid w:val="00F4277C"/>
    <w:rsid w:val="00F46FBE"/>
    <w:rsid w:val="00F50959"/>
    <w:rsid w:val="00F7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lene.ronningen@skyting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6" ma:contentTypeDescription="Opprett et nytt dokument." ma:contentTypeScope="" ma:versionID="c6e5e43fc58aead7d25a57f54a216c2a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0973b1eab03795a361ac53acede8abf2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7B76CF7B-C273-4DD6-9259-604D878E1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7852df81-4876-4bec-a483-21029a6000ec"/>
    <ds:schemaRef ds:uri="0407ded1-0cca-4a9c-a9ed-3adc42b62707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532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2022-08-30T09:09:00Z</dcterms:created>
  <dcterms:modified xsi:type="dcterms:W3CDTF">2022-09-01T09:55:00Z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0x0101007E1A14D0D842664FBC82A18130429A48</vt:lpwstr>
  </property>
  <property fmtid="{D5CDD505-2E9C-101B-9397-08002B2CF9AE}" pid="3" name="MediaServiceImageTags">
    <vt:lpwstr/>
  </property>
</Properties>
</file>