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FF" w14:textId="10FEBE7D" w:rsidR="00E324BA" w:rsidRPr="007034F7" w:rsidRDefault="00E324BA" w:rsidP="009712FB">
      <w:pPr>
        <w:pStyle w:val="NormalWeb"/>
        <w:shd w:val="clear" w:color="auto" w:fill="FFFFFF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BD825C0" wp14:editId="6AF98695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7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68D0C9B2" w14:textId="58A1AD52" w:rsidR="00E324BA" w:rsidRPr="007034F7" w:rsidRDefault="00E324BA" w:rsidP="00E324BA">
      <w:pPr>
        <w:pStyle w:val="NormalWeb"/>
        <w:shd w:val="clear" w:color="auto" w:fill="FFFFFF"/>
        <w:ind w:left="2832" w:firstLine="708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1772B56E" w14:textId="0077674B" w:rsidR="00B26100" w:rsidRDefault="00B26100"/>
    <w:p w14:paraId="6B325B05" w14:textId="77777777" w:rsidR="006C4821" w:rsidRDefault="006C4821" w:rsidP="00256F26">
      <w:pPr>
        <w:rPr>
          <w:sz w:val="36"/>
          <w:szCs w:val="36"/>
        </w:rPr>
      </w:pPr>
    </w:p>
    <w:p w14:paraId="5BFEEEB8" w14:textId="62D68033" w:rsidR="00256F26" w:rsidRPr="00802122" w:rsidRDefault="00256F26" w:rsidP="00256F26">
      <w:pPr>
        <w:rPr>
          <w:sz w:val="36"/>
          <w:szCs w:val="36"/>
        </w:rPr>
      </w:pPr>
      <w:r w:rsidRPr="00802122">
        <w:rPr>
          <w:sz w:val="36"/>
          <w:szCs w:val="36"/>
        </w:rPr>
        <w:t xml:space="preserve">Referat styremøte </w:t>
      </w:r>
      <w:r w:rsidR="00FC4327">
        <w:rPr>
          <w:sz w:val="36"/>
          <w:szCs w:val="36"/>
        </w:rPr>
        <w:t>13. april</w:t>
      </w:r>
      <w:r w:rsidRPr="00802122">
        <w:rPr>
          <w:sz w:val="36"/>
          <w:szCs w:val="36"/>
        </w:rPr>
        <w:t xml:space="preserve"> 202</w:t>
      </w:r>
      <w:r w:rsidR="00802122" w:rsidRPr="00802122">
        <w:rPr>
          <w:sz w:val="36"/>
          <w:szCs w:val="36"/>
        </w:rPr>
        <w:t>3.</w:t>
      </w:r>
    </w:p>
    <w:p w14:paraId="095DF8A3" w14:textId="77777777" w:rsidR="00802122" w:rsidRDefault="00802122" w:rsidP="00256F26">
      <w:pPr>
        <w:rPr>
          <w:rFonts w:ascii="Arial" w:hAnsi="Arial" w:cs="Arial"/>
          <w:i/>
          <w:iCs/>
          <w:sz w:val="24"/>
          <w:szCs w:val="24"/>
        </w:rPr>
      </w:pPr>
    </w:p>
    <w:p w14:paraId="5E18FA82" w14:textId="34DC7AC0" w:rsidR="00256F26" w:rsidRDefault="00256F26" w:rsidP="00256F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Møtet ble avholdt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E739D7">
        <w:rPr>
          <w:rFonts w:ascii="Arial" w:hAnsi="Arial" w:cs="Arial"/>
          <w:i/>
          <w:iCs/>
          <w:sz w:val="24"/>
          <w:szCs w:val="24"/>
        </w:rPr>
        <w:t>20:00</w:t>
      </w:r>
      <w:r>
        <w:rPr>
          <w:rFonts w:ascii="Arial" w:hAnsi="Arial" w:cs="Arial"/>
          <w:i/>
          <w:iCs/>
          <w:sz w:val="24"/>
          <w:szCs w:val="24"/>
        </w:rPr>
        <w:t xml:space="preserve"> på Teams.</w:t>
      </w:r>
    </w:p>
    <w:p w14:paraId="427AFD34" w14:textId="77777777" w:rsidR="00B10E6D" w:rsidRDefault="00B10E6D" w:rsidP="00256F26">
      <w:pPr>
        <w:rPr>
          <w:rFonts w:ascii="Arial" w:hAnsi="Arial" w:cs="Arial"/>
          <w:sz w:val="24"/>
          <w:szCs w:val="24"/>
        </w:rPr>
      </w:pPr>
    </w:p>
    <w:p w14:paraId="7F4F3C1E" w14:textId="52B9F1B8" w:rsidR="00256F26" w:rsidRPr="00EE0602" w:rsidRDefault="00256F26" w:rsidP="00256F26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sz w:val="28"/>
          <w:szCs w:val="28"/>
        </w:rPr>
        <w:t xml:space="preserve">Følgende deltok: Øystein Skogstad, Linda Hågensen, Gunnar Nordgård og </w:t>
      </w:r>
      <w:r w:rsidR="007F2897" w:rsidRPr="00EE0602">
        <w:rPr>
          <w:rFonts w:ascii="Arial" w:hAnsi="Arial" w:cs="Arial"/>
          <w:sz w:val="28"/>
          <w:szCs w:val="28"/>
        </w:rPr>
        <w:t>Inger Broen</w:t>
      </w:r>
      <w:r w:rsidR="00CD56D8" w:rsidRPr="00EE0602">
        <w:rPr>
          <w:rFonts w:ascii="Arial" w:hAnsi="Arial" w:cs="Arial"/>
          <w:sz w:val="28"/>
          <w:szCs w:val="28"/>
        </w:rPr>
        <w:t>.</w:t>
      </w:r>
    </w:p>
    <w:p w14:paraId="235B0C4A" w14:textId="6B72A41E" w:rsidR="005200D9" w:rsidRPr="00EE0602" w:rsidRDefault="005200D9" w:rsidP="00256F26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sz w:val="28"/>
          <w:szCs w:val="28"/>
        </w:rPr>
        <w:t>Mikael Østensen var forhindret.</w:t>
      </w:r>
    </w:p>
    <w:p w14:paraId="1DC24482" w14:textId="65E16963" w:rsidR="00256F26" w:rsidRPr="00EE0602" w:rsidRDefault="00256F26" w:rsidP="00256F26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sz w:val="28"/>
          <w:szCs w:val="28"/>
        </w:rPr>
        <w:t>Møteleder var Øystein Skogstad.</w:t>
      </w:r>
    </w:p>
    <w:p w14:paraId="0BEA5596" w14:textId="77777777" w:rsidR="008A37CF" w:rsidRDefault="008A37CF" w:rsidP="00CD56D8">
      <w:pPr>
        <w:rPr>
          <w:rFonts w:ascii="Arial" w:hAnsi="Arial" w:cs="Arial"/>
          <w:b/>
          <w:bCs/>
          <w:sz w:val="28"/>
          <w:szCs w:val="28"/>
        </w:rPr>
      </w:pPr>
    </w:p>
    <w:p w14:paraId="3C779928" w14:textId="406F6108" w:rsidR="00802122" w:rsidRPr="00EE0602" w:rsidRDefault="00A80437" w:rsidP="00CD56D8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b/>
          <w:bCs/>
          <w:sz w:val="28"/>
          <w:szCs w:val="28"/>
        </w:rPr>
        <w:t xml:space="preserve">Sak </w:t>
      </w:r>
      <w:r w:rsidR="00FC4327">
        <w:rPr>
          <w:rFonts w:ascii="Arial" w:hAnsi="Arial" w:cs="Arial"/>
          <w:b/>
          <w:bCs/>
          <w:sz w:val="28"/>
          <w:szCs w:val="28"/>
        </w:rPr>
        <w:t>26</w:t>
      </w:r>
    </w:p>
    <w:p w14:paraId="2721E046" w14:textId="79228F08" w:rsidR="00FC4327" w:rsidRDefault="00FC4327" w:rsidP="00CD56D8">
      <w:pPr>
        <w:rPr>
          <w:rFonts w:ascii="Arial" w:hAnsi="Arial" w:cs="Arial"/>
          <w:sz w:val="28"/>
          <w:szCs w:val="28"/>
        </w:rPr>
      </w:pPr>
      <w:r w:rsidRPr="00FC4327">
        <w:rPr>
          <w:rFonts w:ascii="Arial" w:hAnsi="Arial" w:cs="Arial"/>
          <w:sz w:val="28"/>
          <w:szCs w:val="28"/>
        </w:rPr>
        <w:t>NNM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spesialfelt i Mosjøen siste helga i juni. Steigen PK har påtatt seg å arrangere NNM felt i august. Øystein kontakter Steigen angående KM integrert i NNM.</w:t>
      </w:r>
    </w:p>
    <w:p w14:paraId="1514661C" w14:textId="7B9696B6" w:rsidR="00FC4327" w:rsidRPr="00FC4327" w:rsidRDefault="00FC4327" w:rsidP="00CD56D8">
      <w:pPr>
        <w:rPr>
          <w:rFonts w:ascii="Arial" w:hAnsi="Arial" w:cs="Arial"/>
          <w:b/>
          <w:bCs/>
          <w:sz w:val="28"/>
          <w:szCs w:val="28"/>
        </w:rPr>
      </w:pPr>
      <w:r w:rsidRPr="00FC4327">
        <w:rPr>
          <w:rFonts w:ascii="Arial" w:hAnsi="Arial" w:cs="Arial"/>
          <w:b/>
          <w:bCs/>
          <w:sz w:val="28"/>
          <w:szCs w:val="28"/>
        </w:rPr>
        <w:t>Sak 27</w:t>
      </w:r>
    </w:p>
    <w:p w14:paraId="14969E43" w14:textId="4B71AC20" w:rsidR="00FC4327" w:rsidRDefault="00FC4327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Bodø </w:t>
      </w:r>
      <w:proofErr w:type="spellStart"/>
      <w:r w:rsidR="004B548D">
        <w:rPr>
          <w:rFonts w:ascii="Arial" w:hAnsi="Arial" w:cs="Arial"/>
          <w:sz w:val="28"/>
          <w:szCs w:val="28"/>
        </w:rPr>
        <w:t>J</w:t>
      </w:r>
      <w:r w:rsidR="00C722A8">
        <w:rPr>
          <w:rFonts w:ascii="Arial" w:hAnsi="Arial" w:cs="Arial"/>
          <w:sz w:val="28"/>
          <w:szCs w:val="28"/>
        </w:rPr>
        <w:t>&amp;F</w:t>
      </w:r>
      <w:proofErr w:type="spellEnd"/>
      <w:r w:rsidR="00C722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ønsker at Dommerkurs leirdue arrangeres i oktober, og Inger tar kontakt med forbundet for å klargjøre mulig instruktør.</w:t>
      </w:r>
    </w:p>
    <w:p w14:paraId="5B1F1650" w14:textId="0F43BA7A" w:rsidR="00FC4327" w:rsidRPr="00FC4327" w:rsidRDefault="00FC4327" w:rsidP="00CD56D8">
      <w:pPr>
        <w:rPr>
          <w:rFonts w:ascii="Arial" w:hAnsi="Arial" w:cs="Arial"/>
          <w:b/>
          <w:bCs/>
          <w:sz w:val="28"/>
          <w:szCs w:val="28"/>
        </w:rPr>
      </w:pPr>
      <w:r w:rsidRPr="00FC4327">
        <w:rPr>
          <w:rFonts w:ascii="Arial" w:hAnsi="Arial" w:cs="Arial"/>
          <w:b/>
          <w:bCs/>
          <w:sz w:val="28"/>
          <w:szCs w:val="28"/>
        </w:rPr>
        <w:t>Sak 28</w:t>
      </w:r>
    </w:p>
    <w:p w14:paraId="4FAF4DFB" w14:textId="229A3EC5" w:rsidR="00FC4327" w:rsidRDefault="00FC4327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Gunnar sender mail til alle klubber, samt legger ut på Facebook at vi ønsker </w:t>
      </w:r>
      <w:r w:rsidR="00B4510F">
        <w:rPr>
          <w:rFonts w:ascii="Arial" w:hAnsi="Arial" w:cs="Arial"/>
          <w:sz w:val="28"/>
          <w:szCs w:val="28"/>
        </w:rPr>
        <w:t>arrangører</w:t>
      </w:r>
      <w:r>
        <w:rPr>
          <w:rFonts w:ascii="Arial" w:hAnsi="Arial" w:cs="Arial"/>
          <w:sz w:val="28"/>
          <w:szCs w:val="28"/>
        </w:rPr>
        <w:t xml:space="preserve"> av KM felt, KM bane og KM luft. De to siste åpner vi for at kan arrangeres som korrespondanse stevne.</w:t>
      </w:r>
    </w:p>
    <w:p w14:paraId="0E45F576" w14:textId="601D6CFA" w:rsidR="00FC4327" w:rsidRPr="00FC4327" w:rsidRDefault="00FC4327" w:rsidP="00CD56D8">
      <w:pPr>
        <w:rPr>
          <w:rFonts w:ascii="Arial" w:hAnsi="Arial" w:cs="Arial"/>
          <w:b/>
          <w:bCs/>
          <w:sz w:val="28"/>
          <w:szCs w:val="28"/>
        </w:rPr>
      </w:pPr>
      <w:r w:rsidRPr="00FC4327">
        <w:rPr>
          <w:rFonts w:ascii="Arial" w:hAnsi="Arial" w:cs="Arial"/>
          <w:b/>
          <w:bCs/>
          <w:sz w:val="28"/>
          <w:szCs w:val="28"/>
        </w:rPr>
        <w:t>Sak 29</w:t>
      </w:r>
    </w:p>
    <w:p w14:paraId="39F1CC3F" w14:textId="62EE8BB4" w:rsidR="00FC4327" w:rsidRDefault="00FC4327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BSSK ønsket oversendelse av styremøtereferater fra kretsen, og Linda sendte under møtet dette til leder BSSK.</w:t>
      </w:r>
    </w:p>
    <w:p w14:paraId="0DEF15D0" w14:textId="77777777" w:rsidR="00B4510F" w:rsidRDefault="00B4510F" w:rsidP="00CD56D8">
      <w:pPr>
        <w:rPr>
          <w:rFonts w:ascii="Arial" w:hAnsi="Arial" w:cs="Arial"/>
          <w:b/>
          <w:bCs/>
          <w:sz w:val="28"/>
          <w:szCs w:val="28"/>
        </w:rPr>
      </w:pPr>
    </w:p>
    <w:p w14:paraId="19196287" w14:textId="77777777" w:rsidR="00B4510F" w:rsidRDefault="00B4510F" w:rsidP="00CD56D8">
      <w:pPr>
        <w:rPr>
          <w:rFonts w:ascii="Arial" w:hAnsi="Arial" w:cs="Arial"/>
          <w:b/>
          <w:bCs/>
          <w:sz w:val="28"/>
          <w:szCs w:val="28"/>
        </w:rPr>
      </w:pPr>
    </w:p>
    <w:p w14:paraId="6386D38C" w14:textId="4D0377D7" w:rsidR="00FC4327" w:rsidRPr="00FC4327" w:rsidRDefault="00FC4327" w:rsidP="00CD56D8">
      <w:pPr>
        <w:rPr>
          <w:rFonts w:ascii="Arial" w:hAnsi="Arial" w:cs="Arial"/>
          <w:b/>
          <w:bCs/>
          <w:sz w:val="28"/>
          <w:szCs w:val="28"/>
        </w:rPr>
      </w:pPr>
      <w:r w:rsidRPr="00FC4327">
        <w:rPr>
          <w:rFonts w:ascii="Arial" w:hAnsi="Arial" w:cs="Arial"/>
          <w:b/>
          <w:bCs/>
          <w:sz w:val="28"/>
          <w:szCs w:val="28"/>
        </w:rPr>
        <w:t>Sak 30</w:t>
      </w:r>
    </w:p>
    <w:p w14:paraId="062AC156" w14:textId="2144C9A2" w:rsidR="00FC4327" w:rsidRDefault="00FC4327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NSF har etter</w:t>
      </w:r>
      <w:r w:rsidR="00B4510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purt om det er greit at de benytter vår mail til dem opp mot </w:t>
      </w:r>
      <w:r w:rsidR="00B4510F">
        <w:rPr>
          <w:rFonts w:ascii="Arial" w:hAnsi="Arial" w:cs="Arial"/>
          <w:sz w:val="28"/>
          <w:szCs w:val="28"/>
        </w:rPr>
        <w:t>Skytterlinken hvor vi er bekymret for leveringskapasiteten. Det er det.</w:t>
      </w:r>
    </w:p>
    <w:p w14:paraId="55978DD4" w14:textId="00F960D8" w:rsidR="00B4510F" w:rsidRPr="00B4510F" w:rsidRDefault="00B4510F" w:rsidP="00CD56D8">
      <w:pPr>
        <w:rPr>
          <w:rFonts w:ascii="Arial" w:hAnsi="Arial" w:cs="Arial"/>
          <w:b/>
          <w:bCs/>
          <w:sz w:val="28"/>
          <w:szCs w:val="28"/>
        </w:rPr>
      </w:pPr>
      <w:r w:rsidRPr="00B4510F">
        <w:rPr>
          <w:rFonts w:ascii="Arial" w:hAnsi="Arial" w:cs="Arial"/>
          <w:b/>
          <w:bCs/>
          <w:sz w:val="28"/>
          <w:szCs w:val="28"/>
        </w:rPr>
        <w:t>Sak 31</w:t>
      </w:r>
    </w:p>
    <w:p w14:paraId="2C55107C" w14:textId="6B0AC537" w:rsidR="00B4510F" w:rsidRPr="00FC4327" w:rsidRDefault="00B4510F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Enighet om at styret diskuterer videre premiering NNM og KM. Spesielt ble nevnt lagsplaketter, skal disse termineres eller </w:t>
      </w:r>
      <w:r w:rsidR="00C722A8">
        <w:rPr>
          <w:rFonts w:ascii="Arial" w:hAnsi="Arial" w:cs="Arial"/>
          <w:sz w:val="28"/>
          <w:szCs w:val="28"/>
        </w:rPr>
        <w:t xml:space="preserve">skal vi </w:t>
      </w:r>
      <w:r>
        <w:rPr>
          <w:rFonts w:ascii="Arial" w:hAnsi="Arial" w:cs="Arial"/>
          <w:sz w:val="28"/>
          <w:szCs w:val="28"/>
        </w:rPr>
        <w:t>vurdere å finne andre alternativer.</w:t>
      </w:r>
    </w:p>
    <w:p w14:paraId="6BE8B22E" w14:textId="5357031A" w:rsidR="00B10E6D" w:rsidRPr="00EE0602" w:rsidRDefault="00B10E6D" w:rsidP="00CD56D8">
      <w:pPr>
        <w:rPr>
          <w:rFonts w:ascii="Arial" w:hAnsi="Arial" w:cs="Arial"/>
          <w:b/>
          <w:bCs/>
          <w:sz w:val="28"/>
          <w:szCs w:val="28"/>
        </w:rPr>
      </w:pPr>
      <w:r w:rsidRPr="00EE0602">
        <w:rPr>
          <w:rFonts w:ascii="Arial" w:hAnsi="Arial" w:cs="Arial"/>
          <w:b/>
          <w:bCs/>
          <w:sz w:val="28"/>
          <w:szCs w:val="28"/>
        </w:rPr>
        <w:t xml:space="preserve">Sak </w:t>
      </w:r>
      <w:r w:rsidR="00B4510F">
        <w:rPr>
          <w:rFonts w:ascii="Arial" w:hAnsi="Arial" w:cs="Arial"/>
          <w:b/>
          <w:bCs/>
          <w:sz w:val="28"/>
          <w:szCs w:val="28"/>
        </w:rPr>
        <w:t>32</w:t>
      </w:r>
    </w:p>
    <w:p w14:paraId="2B8E1021" w14:textId="46516623" w:rsidR="00B10E6D" w:rsidRPr="00EE0602" w:rsidRDefault="00B10E6D" w:rsidP="00CD56D8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sz w:val="28"/>
          <w:szCs w:val="28"/>
        </w:rPr>
        <w:t xml:space="preserve">Neste møte blir </w:t>
      </w:r>
      <w:r w:rsidR="00B4510F">
        <w:rPr>
          <w:rFonts w:ascii="Arial" w:hAnsi="Arial" w:cs="Arial"/>
          <w:sz w:val="28"/>
          <w:szCs w:val="28"/>
        </w:rPr>
        <w:t>onsdag</w:t>
      </w:r>
      <w:r w:rsidRPr="00EE0602">
        <w:rPr>
          <w:rFonts w:ascii="Arial" w:hAnsi="Arial" w:cs="Arial"/>
          <w:sz w:val="28"/>
          <w:szCs w:val="28"/>
        </w:rPr>
        <w:t xml:space="preserve"> 1</w:t>
      </w:r>
      <w:r w:rsidR="00B4510F">
        <w:rPr>
          <w:rFonts w:ascii="Arial" w:hAnsi="Arial" w:cs="Arial"/>
          <w:sz w:val="28"/>
          <w:szCs w:val="28"/>
        </w:rPr>
        <w:t>9</w:t>
      </w:r>
      <w:r w:rsidRPr="00EE0602">
        <w:rPr>
          <w:rFonts w:ascii="Arial" w:hAnsi="Arial" w:cs="Arial"/>
          <w:sz w:val="28"/>
          <w:szCs w:val="28"/>
        </w:rPr>
        <w:t xml:space="preserve">. april </w:t>
      </w:r>
      <w:proofErr w:type="spellStart"/>
      <w:r w:rsidRPr="00EE0602">
        <w:rPr>
          <w:rFonts w:ascii="Arial" w:hAnsi="Arial" w:cs="Arial"/>
          <w:sz w:val="28"/>
          <w:szCs w:val="28"/>
        </w:rPr>
        <w:t>kl</w:t>
      </w:r>
      <w:proofErr w:type="spellEnd"/>
      <w:r w:rsidRPr="00EE0602">
        <w:rPr>
          <w:rFonts w:ascii="Arial" w:hAnsi="Arial" w:cs="Arial"/>
          <w:sz w:val="28"/>
          <w:szCs w:val="28"/>
        </w:rPr>
        <w:t xml:space="preserve"> 20:00 på Teams. Her vil det bli fokus på sakspapirene til Forbundstinget</w:t>
      </w:r>
      <w:r w:rsidR="00B4510F">
        <w:rPr>
          <w:rFonts w:ascii="Arial" w:hAnsi="Arial" w:cs="Arial"/>
          <w:sz w:val="28"/>
          <w:szCs w:val="28"/>
        </w:rPr>
        <w:t>, og kun delegater deltar.</w:t>
      </w:r>
    </w:p>
    <w:p w14:paraId="696E2465" w14:textId="3ED1806A" w:rsidR="001F7CCE" w:rsidRPr="00EE0602" w:rsidRDefault="001F7CCE" w:rsidP="0051250C">
      <w:pPr>
        <w:rPr>
          <w:rFonts w:ascii="Arial" w:hAnsi="Arial" w:cs="Arial"/>
          <w:sz w:val="28"/>
          <w:szCs w:val="28"/>
          <w:lang w:eastAsia="nb-NO"/>
        </w:rPr>
      </w:pPr>
    </w:p>
    <w:p w14:paraId="0638336F" w14:textId="77777777" w:rsidR="00A33A38" w:rsidRDefault="00A33A38" w:rsidP="0051250C">
      <w:pPr>
        <w:rPr>
          <w:rFonts w:ascii="Arial" w:hAnsi="Arial" w:cs="Arial"/>
          <w:sz w:val="28"/>
          <w:szCs w:val="28"/>
          <w:lang w:eastAsia="nb-NO"/>
        </w:rPr>
      </w:pPr>
    </w:p>
    <w:p w14:paraId="7930D18F" w14:textId="77777777" w:rsidR="008A37CF" w:rsidRPr="00EE0602" w:rsidRDefault="008A37CF" w:rsidP="0051250C">
      <w:pPr>
        <w:rPr>
          <w:rFonts w:ascii="Arial" w:hAnsi="Arial" w:cs="Arial"/>
          <w:sz w:val="28"/>
          <w:szCs w:val="28"/>
          <w:lang w:eastAsia="nb-NO"/>
        </w:rPr>
      </w:pPr>
    </w:p>
    <w:p w14:paraId="71B19550" w14:textId="1C4C2F38" w:rsidR="0051250C" w:rsidRPr="00EE0602" w:rsidRDefault="0051250C" w:rsidP="001F7CCE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sz w:val="28"/>
          <w:szCs w:val="28"/>
          <w:lang w:eastAsia="nb-NO"/>
        </w:rPr>
        <w:t>Gunnar Nordgård</w:t>
      </w:r>
    </w:p>
    <w:p w14:paraId="3E56FDF4" w14:textId="5DE6D3E5" w:rsidR="00077F56" w:rsidRPr="00EE0602" w:rsidRDefault="001F7CCE" w:rsidP="001F7CCE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A7D9D0" wp14:editId="47F34BB2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828040" cy="82486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0C" w:rsidRPr="00EE0602">
        <w:rPr>
          <w:rFonts w:ascii="Arial" w:hAnsi="Arial" w:cs="Arial"/>
          <w:sz w:val="28"/>
          <w:szCs w:val="28"/>
          <w:lang w:eastAsia="nb-NO"/>
        </w:rPr>
        <w:t>Sekretær Nordland Skytterkrets</w:t>
      </w:r>
    </w:p>
    <w:p w14:paraId="0D617F68" w14:textId="1579BC1C" w:rsidR="001F7CCE" w:rsidRDefault="001F7CCE" w:rsidP="001F7CCE">
      <w:pPr>
        <w:jc w:val="center"/>
        <w:rPr>
          <w:rFonts w:ascii="Arial" w:hAnsi="Arial" w:cs="Arial"/>
          <w:sz w:val="24"/>
          <w:szCs w:val="24"/>
        </w:rPr>
      </w:pPr>
    </w:p>
    <w:p w14:paraId="7A323564" w14:textId="73373882" w:rsidR="001F7CCE" w:rsidRDefault="001F7CCE" w:rsidP="001F7CCE">
      <w:pPr>
        <w:jc w:val="center"/>
        <w:rPr>
          <w:rFonts w:ascii="Arial" w:hAnsi="Arial" w:cs="Arial"/>
          <w:sz w:val="24"/>
          <w:szCs w:val="24"/>
        </w:rPr>
      </w:pPr>
    </w:p>
    <w:p w14:paraId="287FC4BF" w14:textId="77777777" w:rsidR="001F7CCE" w:rsidRDefault="001F7CCE" w:rsidP="001F7CCE">
      <w:pPr>
        <w:jc w:val="center"/>
        <w:rPr>
          <w:rFonts w:ascii="Arial" w:hAnsi="Arial" w:cs="Arial"/>
          <w:sz w:val="24"/>
          <w:szCs w:val="24"/>
        </w:rPr>
      </w:pPr>
    </w:p>
    <w:sectPr w:rsidR="001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7E3A"/>
    <w:multiLevelType w:val="hybridMultilevel"/>
    <w:tmpl w:val="C5783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4879"/>
    <w:multiLevelType w:val="hybridMultilevel"/>
    <w:tmpl w:val="D910CE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7D6"/>
    <w:multiLevelType w:val="hybridMultilevel"/>
    <w:tmpl w:val="777437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5CE5"/>
    <w:multiLevelType w:val="hybridMultilevel"/>
    <w:tmpl w:val="738C58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6892">
    <w:abstractNumId w:val="0"/>
  </w:num>
  <w:num w:numId="2" w16cid:durableId="995255756">
    <w:abstractNumId w:val="1"/>
  </w:num>
  <w:num w:numId="3" w16cid:durableId="580137986">
    <w:abstractNumId w:val="2"/>
  </w:num>
  <w:num w:numId="4" w16cid:durableId="1427186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A"/>
    <w:rsid w:val="00020F22"/>
    <w:rsid w:val="000328FD"/>
    <w:rsid w:val="00046469"/>
    <w:rsid w:val="0005048E"/>
    <w:rsid w:val="00053BE9"/>
    <w:rsid w:val="00061F5B"/>
    <w:rsid w:val="00077F56"/>
    <w:rsid w:val="000A7235"/>
    <w:rsid w:val="000C5AC5"/>
    <w:rsid w:val="000C6997"/>
    <w:rsid w:val="000E0DE1"/>
    <w:rsid w:val="000E4225"/>
    <w:rsid w:val="00142AD0"/>
    <w:rsid w:val="0016361A"/>
    <w:rsid w:val="00167A49"/>
    <w:rsid w:val="001865AE"/>
    <w:rsid w:val="001909D6"/>
    <w:rsid w:val="001A6172"/>
    <w:rsid w:val="001E4435"/>
    <w:rsid w:val="001E50F0"/>
    <w:rsid w:val="001F331D"/>
    <w:rsid w:val="001F7CCE"/>
    <w:rsid w:val="00207C93"/>
    <w:rsid w:val="00240C92"/>
    <w:rsid w:val="002548B2"/>
    <w:rsid w:val="00256F26"/>
    <w:rsid w:val="00261A48"/>
    <w:rsid w:val="00290A98"/>
    <w:rsid w:val="002977D8"/>
    <w:rsid w:val="002F4216"/>
    <w:rsid w:val="002F6440"/>
    <w:rsid w:val="00316837"/>
    <w:rsid w:val="003200E7"/>
    <w:rsid w:val="003256C0"/>
    <w:rsid w:val="003302A8"/>
    <w:rsid w:val="0034522D"/>
    <w:rsid w:val="00373C3E"/>
    <w:rsid w:val="0038070D"/>
    <w:rsid w:val="00391178"/>
    <w:rsid w:val="003A400F"/>
    <w:rsid w:val="003B4FD8"/>
    <w:rsid w:val="00437C4D"/>
    <w:rsid w:val="0045000E"/>
    <w:rsid w:val="004647EF"/>
    <w:rsid w:val="00475AFF"/>
    <w:rsid w:val="00497EE6"/>
    <w:rsid w:val="004A1B54"/>
    <w:rsid w:val="004B5224"/>
    <w:rsid w:val="004B548D"/>
    <w:rsid w:val="004C39E9"/>
    <w:rsid w:val="004C530D"/>
    <w:rsid w:val="0051250C"/>
    <w:rsid w:val="005200D9"/>
    <w:rsid w:val="00551575"/>
    <w:rsid w:val="005519FE"/>
    <w:rsid w:val="005806D3"/>
    <w:rsid w:val="005B7AE2"/>
    <w:rsid w:val="005D2A51"/>
    <w:rsid w:val="00617E02"/>
    <w:rsid w:val="00623F7F"/>
    <w:rsid w:val="0065004F"/>
    <w:rsid w:val="00662838"/>
    <w:rsid w:val="0066480F"/>
    <w:rsid w:val="006B22CF"/>
    <w:rsid w:val="006B441A"/>
    <w:rsid w:val="006B5196"/>
    <w:rsid w:val="006B7FAA"/>
    <w:rsid w:val="006C4821"/>
    <w:rsid w:val="006C4F6E"/>
    <w:rsid w:val="006F6989"/>
    <w:rsid w:val="007034F7"/>
    <w:rsid w:val="0071450E"/>
    <w:rsid w:val="007370E2"/>
    <w:rsid w:val="00737D04"/>
    <w:rsid w:val="0074455A"/>
    <w:rsid w:val="007462A4"/>
    <w:rsid w:val="00757B0A"/>
    <w:rsid w:val="00764E4F"/>
    <w:rsid w:val="00766C1B"/>
    <w:rsid w:val="007711C1"/>
    <w:rsid w:val="00772CF3"/>
    <w:rsid w:val="007A4EC2"/>
    <w:rsid w:val="007B4A64"/>
    <w:rsid w:val="007C5C41"/>
    <w:rsid w:val="007E1887"/>
    <w:rsid w:val="007F2897"/>
    <w:rsid w:val="00802122"/>
    <w:rsid w:val="00814C24"/>
    <w:rsid w:val="00816C84"/>
    <w:rsid w:val="00834207"/>
    <w:rsid w:val="008657DD"/>
    <w:rsid w:val="00891C0A"/>
    <w:rsid w:val="008A37CF"/>
    <w:rsid w:val="008F1A9B"/>
    <w:rsid w:val="009078D5"/>
    <w:rsid w:val="00924D59"/>
    <w:rsid w:val="00941D2A"/>
    <w:rsid w:val="0096502E"/>
    <w:rsid w:val="009712FB"/>
    <w:rsid w:val="009867A8"/>
    <w:rsid w:val="00990D7D"/>
    <w:rsid w:val="00990DEF"/>
    <w:rsid w:val="009C5CB8"/>
    <w:rsid w:val="009C6F69"/>
    <w:rsid w:val="009D0A22"/>
    <w:rsid w:val="009D0B33"/>
    <w:rsid w:val="00A16B5D"/>
    <w:rsid w:val="00A33A38"/>
    <w:rsid w:val="00A548C9"/>
    <w:rsid w:val="00A80437"/>
    <w:rsid w:val="00A859B4"/>
    <w:rsid w:val="00AA24F1"/>
    <w:rsid w:val="00AD4D99"/>
    <w:rsid w:val="00AF542B"/>
    <w:rsid w:val="00B10992"/>
    <w:rsid w:val="00B10E6D"/>
    <w:rsid w:val="00B22103"/>
    <w:rsid w:val="00B26100"/>
    <w:rsid w:val="00B324C9"/>
    <w:rsid w:val="00B33CD2"/>
    <w:rsid w:val="00B4510F"/>
    <w:rsid w:val="00BA3E35"/>
    <w:rsid w:val="00BB0F0C"/>
    <w:rsid w:val="00BB3EF6"/>
    <w:rsid w:val="00BC26A0"/>
    <w:rsid w:val="00BF0E0F"/>
    <w:rsid w:val="00C3396A"/>
    <w:rsid w:val="00C54077"/>
    <w:rsid w:val="00C70BDD"/>
    <w:rsid w:val="00C722A8"/>
    <w:rsid w:val="00CA29BD"/>
    <w:rsid w:val="00CD2687"/>
    <w:rsid w:val="00CD56D8"/>
    <w:rsid w:val="00D23481"/>
    <w:rsid w:val="00D2565B"/>
    <w:rsid w:val="00D31A5B"/>
    <w:rsid w:val="00D40866"/>
    <w:rsid w:val="00D55FD0"/>
    <w:rsid w:val="00D863F5"/>
    <w:rsid w:val="00DB4858"/>
    <w:rsid w:val="00DE62FA"/>
    <w:rsid w:val="00E145F0"/>
    <w:rsid w:val="00E324BA"/>
    <w:rsid w:val="00E34931"/>
    <w:rsid w:val="00E739D7"/>
    <w:rsid w:val="00E74E3F"/>
    <w:rsid w:val="00E94E2D"/>
    <w:rsid w:val="00EC291A"/>
    <w:rsid w:val="00EC33E7"/>
    <w:rsid w:val="00EE0602"/>
    <w:rsid w:val="00F1056A"/>
    <w:rsid w:val="00F317DD"/>
    <w:rsid w:val="00F43DF6"/>
    <w:rsid w:val="00F44BEA"/>
    <w:rsid w:val="00F568A2"/>
    <w:rsid w:val="00F64F5E"/>
    <w:rsid w:val="00F77670"/>
    <w:rsid w:val="00FA7FD1"/>
    <w:rsid w:val="00FB0C1A"/>
    <w:rsid w:val="00FB2F04"/>
    <w:rsid w:val="00FB3862"/>
    <w:rsid w:val="00FC4327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11"/>
  <w15:chartTrackingRefBased/>
  <w15:docId w15:val="{92447798-A416-42F3-9456-FF1D140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rdland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B9-BF50-478F-A554-0E4F4CC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4</cp:revision>
  <dcterms:created xsi:type="dcterms:W3CDTF">2023-05-01T20:52:00Z</dcterms:created>
  <dcterms:modified xsi:type="dcterms:W3CDTF">2023-05-01T20:54:00Z</dcterms:modified>
</cp:coreProperties>
</file>